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C4550C" w:rsidTr="00C4550C">
        <w:tc>
          <w:tcPr>
            <w:tcW w:w="2376" w:type="dxa"/>
          </w:tcPr>
          <w:p w:rsidR="00C4550C" w:rsidRDefault="00C4550C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C4550C" w:rsidRDefault="00E9073B">
            <w:pPr>
              <w:pStyle w:val="Default"/>
              <w:spacing w:line="276" w:lineRule="auto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Приложение</w:t>
            </w:r>
            <w:r w:rsidR="00580AE9">
              <w:rPr>
                <w:sz w:val="28"/>
                <w:szCs w:val="28"/>
              </w:rPr>
              <w:t xml:space="preserve"> № 2</w:t>
            </w:r>
          </w:p>
          <w:p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</w:p>
          <w:p w:rsidR="00C4550C" w:rsidRDefault="00C4550C">
            <w:pPr>
              <w:pStyle w:val="Default"/>
              <w:spacing w:line="276" w:lineRule="auto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УТВЕРЖДЕН</w:t>
            </w:r>
            <w:r w:rsidR="0058787B">
              <w:rPr>
                <w:sz w:val="28"/>
                <w:szCs w:val="28"/>
              </w:rPr>
              <w:t>О</w:t>
            </w:r>
          </w:p>
          <w:p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</w:p>
          <w:p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814D4">
              <w:rPr>
                <w:sz w:val="28"/>
                <w:szCs w:val="28"/>
              </w:rPr>
              <w:t>указом Губернатора</w:t>
            </w:r>
          </w:p>
          <w:p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Кировской области</w:t>
            </w:r>
          </w:p>
          <w:p w:rsidR="00C4550C" w:rsidRDefault="00C4550C" w:rsidP="002E50DC">
            <w:pPr>
              <w:pStyle w:val="Default"/>
              <w:ind w:left="28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</w:t>
            </w:r>
            <w:r w:rsidR="00737075">
              <w:rPr>
                <w:sz w:val="28"/>
                <w:szCs w:val="28"/>
              </w:rPr>
              <w:t xml:space="preserve">27.06.2025    </w:t>
            </w:r>
            <w:r>
              <w:rPr>
                <w:sz w:val="28"/>
                <w:szCs w:val="28"/>
              </w:rPr>
              <w:t>№</w:t>
            </w:r>
            <w:r w:rsidR="00737075">
              <w:rPr>
                <w:sz w:val="28"/>
                <w:szCs w:val="28"/>
              </w:rPr>
              <w:t xml:space="preserve"> 91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:rsidR="00C4550C" w:rsidRDefault="00C4550C" w:rsidP="00C4550C">
            <w:pPr>
              <w:spacing w:after="0"/>
              <w:rPr>
                <w:b/>
              </w:rPr>
            </w:pPr>
          </w:p>
        </w:tc>
      </w:tr>
    </w:tbl>
    <w:p w:rsidR="00395DCD" w:rsidRPr="00474810" w:rsidRDefault="00474810" w:rsidP="00C4550C">
      <w:pPr>
        <w:pStyle w:val="a4"/>
        <w:spacing w:before="480" w:line="240" w:lineRule="auto"/>
        <w:ind w:firstLine="0"/>
        <w:jc w:val="center"/>
        <w:outlineLvl w:val="0"/>
        <w:rPr>
          <w:b/>
          <w:lang w:val="ru-RU"/>
        </w:rPr>
      </w:pPr>
      <w:r w:rsidRPr="00474810">
        <w:rPr>
          <w:b/>
          <w:lang w:val="ru-RU"/>
        </w:rPr>
        <w:t>ПОЛОЖЕНИЕ</w:t>
      </w:r>
    </w:p>
    <w:p w:rsidR="00395DCD" w:rsidRPr="00474810" w:rsidRDefault="00474810" w:rsidP="00474810">
      <w:pPr>
        <w:pStyle w:val="a4"/>
        <w:spacing w:before="0" w:line="240" w:lineRule="auto"/>
        <w:ind w:firstLine="0"/>
        <w:jc w:val="center"/>
        <w:outlineLvl w:val="0"/>
        <w:rPr>
          <w:b/>
          <w:lang w:val="ru-RU"/>
        </w:rPr>
      </w:pPr>
      <w:r w:rsidRPr="00474810">
        <w:rPr>
          <w:b/>
          <w:lang w:val="ru-RU"/>
        </w:rPr>
        <w:t xml:space="preserve">о </w:t>
      </w:r>
      <w:r w:rsidRPr="00474810">
        <w:rPr>
          <w:b/>
          <w:color w:val="000000"/>
          <w:lang w:val="ru-RU"/>
        </w:rPr>
        <w:t xml:space="preserve">комиссии </w:t>
      </w:r>
      <w:r w:rsidRPr="00474810">
        <w:rPr>
          <w:b/>
          <w:lang w:val="ru-RU"/>
        </w:rPr>
        <w:t xml:space="preserve">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 </w:t>
      </w:r>
    </w:p>
    <w:p w:rsidR="00395DCD" w:rsidRPr="00A6000A" w:rsidRDefault="00395DCD" w:rsidP="0083167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5794D" w:rsidRDefault="0025794D" w:rsidP="0025794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794D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25794D" w:rsidRPr="0025794D" w:rsidRDefault="0025794D" w:rsidP="0025794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7E7B" w:rsidRPr="00705CED" w:rsidRDefault="00437E7B" w:rsidP="00705CED">
      <w:pPr>
        <w:pStyle w:val="a4"/>
        <w:spacing w:before="0" w:line="360" w:lineRule="auto"/>
        <w:ind w:firstLine="709"/>
        <w:outlineLvl w:val="0"/>
        <w:rPr>
          <w:lang w:val="ru-RU"/>
        </w:rPr>
      </w:pPr>
      <w:r w:rsidRPr="00705CED">
        <w:rPr>
          <w:lang w:val="ru-RU"/>
        </w:rPr>
        <w:t>1.1.</w:t>
      </w:r>
      <w:r w:rsidRPr="00705CED">
        <w:t> </w:t>
      </w:r>
      <w:r w:rsidR="00396338" w:rsidRPr="00705CED">
        <w:rPr>
          <w:lang w:val="ru-RU"/>
        </w:rPr>
        <w:t>Положение</w:t>
      </w:r>
      <w:r w:rsidR="00705CED" w:rsidRPr="00705CED">
        <w:rPr>
          <w:lang w:val="ru-RU"/>
        </w:rPr>
        <w:t xml:space="preserve"> о </w:t>
      </w:r>
      <w:r w:rsidR="00705CED" w:rsidRPr="00705CED">
        <w:rPr>
          <w:color w:val="000000"/>
          <w:lang w:val="ru-RU"/>
        </w:rPr>
        <w:t xml:space="preserve">комиссии </w:t>
      </w:r>
      <w:r w:rsidR="00705CED" w:rsidRPr="00705CED">
        <w:rPr>
          <w:lang w:val="ru-RU"/>
        </w:rPr>
        <w:t>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</w:t>
      </w:r>
      <w:r w:rsidR="00705CED">
        <w:rPr>
          <w:lang w:val="ru-RU"/>
        </w:rPr>
        <w:t xml:space="preserve">кой (волонтерской) деятельности, </w:t>
      </w:r>
      <w:r w:rsidRPr="00705CED">
        <w:rPr>
          <w:lang w:val="ru-RU"/>
        </w:rPr>
        <w:t>определя</w:t>
      </w:r>
      <w:r w:rsidR="00396338" w:rsidRPr="00705CED">
        <w:rPr>
          <w:lang w:val="ru-RU"/>
        </w:rPr>
        <w:t>ет задачу, компетенцию</w:t>
      </w:r>
      <w:r w:rsidRPr="00705CED">
        <w:rPr>
          <w:lang w:val="ru-RU"/>
        </w:rPr>
        <w:t xml:space="preserve"> и порядок работы комиссии по установлению причинно-следственной связи между получением вреда жизни или здоровью добровольца (волонтера) и </w:t>
      </w:r>
      <w:r w:rsidRPr="00705CED">
        <w:rPr>
          <w:lang w:val="ru-RU"/>
        </w:rPr>
        <w:lastRenderedPageBreak/>
        <w:t>осуществлением им вида добровольческой (волонтерской) деятельности,                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 (далее – комиссия).</w:t>
      </w:r>
    </w:p>
    <w:p w:rsidR="00437E7B" w:rsidRDefault="00583C4F" w:rsidP="00AC21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37E7B">
        <w:rPr>
          <w:rFonts w:ascii="Times New Roman" w:eastAsia="Times New Roman" w:hAnsi="Times New Roman" w:cs="Times New Roman"/>
          <w:sz w:val="28"/>
          <w:szCs w:val="28"/>
        </w:rPr>
        <w:t xml:space="preserve">2. Комиссия в своей деятельности руководствуется федеральным и областным законодательством. </w:t>
      </w:r>
    </w:p>
    <w:p w:rsidR="00437E7B" w:rsidRDefault="00583C4F" w:rsidP="00AC2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37E7B">
        <w:rPr>
          <w:rFonts w:ascii="Times New Roman" w:eastAsia="Times New Roman" w:hAnsi="Times New Roman" w:cs="Times New Roman"/>
          <w:sz w:val="28"/>
          <w:szCs w:val="28"/>
        </w:rPr>
        <w:t xml:space="preserve">3. Задачей комиссии является </w:t>
      </w:r>
      <w:r w:rsidR="00437E7B">
        <w:rPr>
          <w:rFonts w:ascii="Times New Roman" w:hAnsi="Times New Roman" w:cs="Times New Roman"/>
          <w:sz w:val="28"/>
          <w:szCs w:val="28"/>
        </w:rPr>
        <w:t>установление</w:t>
      </w:r>
      <w:r w:rsidR="00437E7B" w:rsidRPr="0025794D">
        <w:rPr>
          <w:rFonts w:ascii="Times New Roman" w:hAnsi="Times New Roman" w:cs="Times New Roman"/>
          <w:sz w:val="28"/>
          <w:szCs w:val="28"/>
        </w:rPr>
        <w:t xml:space="preserve"> причинно-следственной связи между получением вреда жизни или здоровью добровольца (волонтера) и осуществлением им вида добровольческой (воло</w:t>
      </w:r>
      <w:r w:rsidR="00437E7B">
        <w:rPr>
          <w:rFonts w:ascii="Times New Roman" w:hAnsi="Times New Roman" w:cs="Times New Roman"/>
          <w:sz w:val="28"/>
          <w:szCs w:val="28"/>
        </w:rPr>
        <w:t xml:space="preserve">нтерской) деятельности, а также </w:t>
      </w:r>
      <w:r w:rsidR="00437E7B" w:rsidRPr="0025794D">
        <w:rPr>
          <w:rFonts w:ascii="Times New Roman" w:hAnsi="Times New Roman" w:cs="Times New Roman"/>
          <w:sz w:val="28"/>
          <w:szCs w:val="28"/>
        </w:rPr>
        <w:t>причинно</w:t>
      </w:r>
      <w:r w:rsidR="00437E7B">
        <w:rPr>
          <w:rFonts w:ascii="Times New Roman" w:hAnsi="Times New Roman" w:cs="Times New Roman"/>
          <w:sz w:val="28"/>
          <w:szCs w:val="28"/>
        </w:rPr>
        <w:t>-</w:t>
      </w:r>
      <w:r w:rsidR="00437E7B" w:rsidRPr="0025794D">
        <w:rPr>
          <w:rFonts w:ascii="Times New Roman" w:hAnsi="Times New Roman" w:cs="Times New Roman"/>
          <w:sz w:val="28"/>
          <w:szCs w:val="28"/>
        </w:rPr>
        <w:t>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 (далее – причинно-следственная связь)</w:t>
      </w:r>
      <w:r w:rsidR="00437E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E7B" w:rsidRDefault="00583C4F" w:rsidP="00AC2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7E7B">
        <w:rPr>
          <w:rFonts w:ascii="Times New Roman" w:hAnsi="Times New Roman" w:cs="Times New Roman"/>
          <w:sz w:val="28"/>
          <w:szCs w:val="28"/>
        </w:rPr>
        <w:t>4. </w:t>
      </w:r>
      <w:r w:rsidR="00437E7B" w:rsidRPr="0025794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437E7B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                </w:t>
      </w:r>
      <w:r w:rsidR="00437E7B">
        <w:rPr>
          <w:rFonts w:ascii="Times New Roman" w:hAnsi="Times New Roman" w:cs="Times New Roman"/>
          <w:sz w:val="28"/>
          <w:szCs w:val="28"/>
        </w:rPr>
        <w:t xml:space="preserve">с </w:t>
      </w:r>
      <w:r w:rsidR="00437E7B" w:rsidRPr="0025794D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</w:t>
      </w:r>
      <w:r w:rsidR="00437E7B">
        <w:rPr>
          <w:rFonts w:ascii="Times New Roman" w:hAnsi="Times New Roman" w:cs="Times New Roman"/>
          <w:sz w:val="28"/>
          <w:szCs w:val="28"/>
        </w:rPr>
        <w:t xml:space="preserve">, </w:t>
      </w:r>
      <w:r w:rsidR="00437E7B" w:rsidRPr="0025794D">
        <w:rPr>
          <w:rFonts w:ascii="Times New Roman" w:hAnsi="Times New Roman" w:cs="Times New Roman"/>
          <w:sz w:val="28"/>
          <w:szCs w:val="28"/>
        </w:rPr>
        <w:t>федеральными государственными органами,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исполнительными органами </w:t>
      </w:r>
      <w:r w:rsidR="00437E7B">
        <w:rPr>
          <w:rFonts w:ascii="Times New Roman" w:hAnsi="Times New Roman" w:cs="Times New Roman"/>
          <w:sz w:val="28"/>
          <w:szCs w:val="28"/>
        </w:rPr>
        <w:t xml:space="preserve">Кировской области, органами местного самоуправления муниципальных образований Кировской области, </w:t>
      </w:r>
      <w:r w:rsidR="00437E7B" w:rsidRPr="0025794D">
        <w:rPr>
          <w:rFonts w:ascii="Times New Roman" w:hAnsi="Times New Roman" w:cs="Times New Roman"/>
          <w:sz w:val="28"/>
          <w:szCs w:val="28"/>
        </w:rPr>
        <w:t xml:space="preserve">иными государственными органами и организациями </w:t>
      </w:r>
      <w:r w:rsidR="0039633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37E7B" w:rsidRPr="0025794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37E7B">
        <w:rPr>
          <w:rFonts w:ascii="Times New Roman" w:hAnsi="Times New Roman" w:cs="Times New Roman"/>
          <w:sz w:val="28"/>
          <w:szCs w:val="28"/>
        </w:rPr>
        <w:t>–</w:t>
      </w:r>
      <w:r w:rsidR="00437E7B" w:rsidRPr="0025794D">
        <w:rPr>
          <w:rFonts w:ascii="Times New Roman" w:hAnsi="Times New Roman" w:cs="Times New Roman"/>
          <w:sz w:val="28"/>
          <w:szCs w:val="28"/>
        </w:rPr>
        <w:t xml:space="preserve"> государственные органы и организации)</w:t>
      </w:r>
      <w:r w:rsidR="00437E7B">
        <w:rPr>
          <w:rFonts w:ascii="Times New Roman" w:hAnsi="Times New Roman" w:cs="Times New Roman"/>
          <w:sz w:val="28"/>
          <w:szCs w:val="28"/>
        </w:rPr>
        <w:t>.</w:t>
      </w:r>
    </w:p>
    <w:p w:rsidR="00284EDD" w:rsidRDefault="00284EDD" w:rsidP="00CB63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CED" w:rsidRDefault="00705CED" w:rsidP="00CB63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CED" w:rsidRPr="0025794D" w:rsidRDefault="00705CED" w:rsidP="00CB63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94D" w:rsidRDefault="00253BB1" w:rsidP="00257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Ф</w:t>
      </w:r>
      <w:r w:rsidR="0030188E">
        <w:rPr>
          <w:rFonts w:ascii="Times New Roman" w:hAnsi="Times New Roman" w:cs="Times New Roman"/>
          <w:b/>
          <w:sz w:val="28"/>
          <w:szCs w:val="28"/>
        </w:rPr>
        <w:t>ункции и права к</w:t>
      </w:r>
      <w:r w:rsidR="0025794D" w:rsidRPr="0025794D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25794D" w:rsidRDefault="0025794D" w:rsidP="00257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355" w:rsidRDefault="007E473E" w:rsidP="006C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3BB1">
        <w:rPr>
          <w:rFonts w:ascii="Times New Roman" w:hAnsi="Times New Roman" w:cs="Times New Roman"/>
          <w:sz w:val="28"/>
          <w:szCs w:val="28"/>
        </w:rPr>
        <w:t>1</w:t>
      </w:r>
      <w:r w:rsidR="0025794D">
        <w:rPr>
          <w:rFonts w:ascii="Times New Roman" w:hAnsi="Times New Roman" w:cs="Times New Roman"/>
          <w:sz w:val="28"/>
          <w:szCs w:val="28"/>
        </w:rPr>
        <w:t>. </w:t>
      </w:r>
      <w:r w:rsidR="00437E7B">
        <w:rPr>
          <w:rFonts w:ascii="Times New Roman" w:hAnsi="Times New Roman" w:cs="Times New Roman"/>
          <w:sz w:val="28"/>
          <w:szCs w:val="28"/>
        </w:rPr>
        <w:t>Ф</w:t>
      </w:r>
      <w:r w:rsidR="0058787B" w:rsidRPr="0025794D">
        <w:rPr>
          <w:rFonts w:ascii="Times New Roman" w:hAnsi="Times New Roman" w:cs="Times New Roman"/>
          <w:sz w:val="28"/>
          <w:szCs w:val="28"/>
        </w:rPr>
        <w:t>ункции</w:t>
      </w:r>
      <w:r w:rsidR="00437E7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90C" w:rsidRPr="006C7355" w:rsidRDefault="00831FF7" w:rsidP="006C73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94CB4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473E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69AE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> Р</w:t>
      </w:r>
      <w:r w:rsidR="0058787B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ассмотрение ходатайства об установлении причинно-следственной связи Федерального агентства по делам молодежи </w:t>
      </w:r>
      <w:r w:rsidR="00AF7C18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636C88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ходатайство) </w:t>
      </w:r>
      <w:r w:rsidR="0058787B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F7C18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указанных в пункте 11</w:t>
      </w:r>
      <w:r w:rsidR="0010490C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88E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1 </w:t>
      </w:r>
      <w:r w:rsidR="006C7355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Правилам назначения и выплаты компенсации, предусмотренной </w:t>
      </w:r>
      <w:r w:rsidR="00633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6C7355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1.1 статьи 17.1 Федерального закона «О благотворительной деятельности и добровольчестве (волонтерстве)» (далее – Правила), утвержденными </w:t>
      </w:r>
      <w:r w:rsidR="0010490C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r w:rsidR="00687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10490C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0671F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07.03.2023 </w:t>
      </w:r>
      <w:r w:rsidR="0010490C" w:rsidRPr="006C7355">
        <w:rPr>
          <w:rFonts w:ascii="Times New Roman" w:hAnsi="Times New Roman" w:cs="Times New Roman"/>
          <w:color w:val="000000" w:themeColor="text1"/>
          <w:sz w:val="28"/>
          <w:szCs w:val="28"/>
        </w:rPr>
        <w:t>№ 356 «</w:t>
      </w:r>
      <w:r w:rsidR="0010490C" w:rsidRPr="006C73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утверждении Правил назначения и выплаты компенсации, предусмотренной пунктом 1</w:t>
      </w:r>
      <w:r w:rsidR="0010490C" w:rsidRPr="006C7355">
        <w:rPr>
          <w:rStyle w:val="w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490C" w:rsidRPr="006C73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статьи 17</w:t>
      </w:r>
      <w:r w:rsidR="006C7355" w:rsidRPr="006C73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.1</w:t>
      </w:r>
      <w:r w:rsidR="0010490C" w:rsidRPr="006C7355">
        <w:rPr>
          <w:rStyle w:val="w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7355" w:rsidRPr="006C73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="0060671F" w:rsidRPr="006C73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73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</w:t>
      </w:r>
      <w:r w:rsidR="0010490C" w:rsidRPr="006C73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AF7C18" w:rsidRPr="006C73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10490C" w:rsidRPr="006C73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благотворительной деятельности и добровольчестве (волонтерстве)»</w:t>
      </w:r>
      <w:r w:rsidR="006C73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831FF7" w:rsidRDefault="00D269AE" w:rsidP="004C3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и документы</w:t>
      </w:r>
      <w:r w:rsidR="004C356B">
        <w:rPr>
          <w:rFonts w:ascii="Times New Roman" w:hAnsi="Times New Roman" w:cs="Times New Roman"/>
          <w:sz w:val="28"/>
          <w:szCs w:val="28"/>
        </w:rPr>
        <w:t>, указанные в пункте 11</w:t>
      </w:r>
      <w:r w:rsidR="008A58C1">
        <w:rPr>
          <w:rFonts w:ascii="Times New Roman" w:hAnsi="Times New Roman" w:cs="Times New Roman"/>
          <w:sz w:val="28"/>
          <w:szCs w:val="28"/>
        </w:rPr>
        <w:t xml:space="preserve"> приложения № 1 </w:t>
      </w:r>
      <w:r w:rsidR="0026204D">
        <w:rPr>
          <w:rFonts w:ascii="Times New Roman" w:hAnsi="Times New Roman" w:cs="Times New Roman"/>
          <w:sz w:val="28"/>
          <w:szCs w:val="28"/>
        </w:rPr>
        <w:t xml:space="preserve">                 к </w:t>
      </w:r>
      <w:r w:rsidR="008A58C1">
        <w:rPr>
          <w:rFonts w:ascii="Times New Roman" w:hAnsi="Times New Roman" w:cs="Times New Roman"/>
          <w:sz w:val="28"/>
          <w:szCs w:val="28"/>
        </w:rPr>
        <w:t>Правилам</w:t>
      </w:r>
      <w:r w:rsidR="004C356B">
        <w:rPr>
          <w:rFonts w:ascii="Times New Roman" w:hAnsi="Times New Roman" w:cs="Times New Roman"/>
          <w:sz w:val="28"/>
          <w:szCs w:val="28"/>
        </w:rPr>
        <w:t xml:space="preserve"> (далее – документы),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038">
        <w:rPr>
          <w:rFonts w:ascii="Times New Roman" w:hAnsi="Times New Roman" w:cs="Times New Roman"/>
          <w:sz w:val="28"/>
          <w:szCs w:val="28"/>
        </w:rPr>
        <w:t>подлежат рассмотрению к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омиссией не позднее 15 календарных дней </w:t>
      </w:r>
      <w:r w:rsidR="00831FF7">
        <w:rPr>
          <w:rFonts w:ascii="Times New Roman" w:hAnsi="Times New Roman" w:cs="Times New Roman"/>
          <w:sz w:val="28"/>
          <w:szCs w:val="28"/>
        </w:rPr>
        <w:t>с даты поступления ходатайства.</w:t>
      </w:r>
    </w:p>
    <w:p w:rsidR="00831FF7" w:rsidRDefault="007E473E" w:rsidP="00831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4CB4">
        <w:rPr>
          <w:rFonts w:ascii="Times New Roman" w:hAnsi="Times New Roman" w:cs="Times New Roman"/>
          <w:sz w:val="28"/>
          <w:szCs w:val="28"/>
        </w:rPr>
        <w:t>1</w:t>
      </w:r>
      <w:r w:rsidR="00831FF7">
        <w:rPr>
          <w:rFonts w:ascii="Times New Roman" w:hAnsi="Times New Roman" w:cs="Times New Roman"/>
          <w:sz w:val="28"/>
          <w:szCs w:val="28"/>
        </w:rPr>
        <w:t>.</w:t>
      </w:r>
      <w:r w:rsidR="00D269AE">
        <w:rPr>
          <w:rFonts w:ascii="Times New Roman" w:hAnsi="Times New Roman" w:cs="Times New Roman"/>
          <w:sz w:val="28"/>
          <w:szCs w:val="28"/>
        </w:rPr>
        <w:t>2.</w:t>
      </w:r>
      <w:r w:rsidR="00831FF7">
        <w:rPr>
          <w:rFonts w:ascii="Times New Roman" w:hAnsi="Times New Roman" w:cs="Times New Roman"/>
          <w:sz w:val="28"/>
          <w:szCs w:val="28"/>
        </w:rPr>
        <w:t> П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ринятие решения об установлении наличия или отсутствия причинно-следственной связи. </w:t>
      </w:r>
    </w:p>
    <w:p w:rsidR="00831FF7" w:rsidRDefault="007E473E" w:rsidP="00831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4CB4">
        <w:rPr>
          <w:rFonts w:ascii="Times New Roman" w:hAnsi="Times New Roman" w:cs="Times New Roman"/>
          <w:sz w:val="28"/>
          <w:szCs w:val="28"/>
        </w:rPr>
        <w:t>2</w:t>
      </w:r>
      <w:r w:rsidR="00831FF7">
        <w:rPr>
          <w:rFonts w:ascii="Times New Roman" w:hAnsi="Times New Roman" w:cs="Times New Roman"/>
          <w:sz w:val="28"/>
          <w:szCs w:val="28"/>
        </w:rPr>
        <w:t>. 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Комиссия в целях обеспечения своих функций вправе: </w:t>
      </w:r>
    </w:p>
    <w:p w:rsidR="00831FF7" w:rsidRDefault="007E473E" w:rsidP="00831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4CB4">
        <w:rPr>
          <w:rFonts w:ascii="Times New Roman" w:hAnsi="Times New Roman" w:cs="Times New Roman"/>
          <w:sz w:val="28"/>
          <w:szCs w:val="28"/>
        </w:rPr>
        <w:t>2</w:t>
      </w:r>
      <w:r w:rsidR="00831FF7">
        <w:rPr>
          <w:rFonts w:ascii="Times New Roman" w:hAnsi="Times New Roman" w:cs="Times New Roman"/>
          <w:sz w:val="28"/>
          <w:szCs w:val="28"/>
        </w:rPr>
        <w:t>.1. З</w:t>
      </w:r>
      <w:r w:rsidR="0058787B" w:rsidRPr="0025794D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необход</w:t>
      </w:r>
      <w:r w:rsidR="0010490C">
        <w:rPr>
          <w:rFonts w:ascii="Times New Roman" w:hAnsi="Times New Roman" w:cs="Times New Roman"/>
          <w:sz w:val="28"/>
          <w:szCs w:val="28"/>
        </w:rPr>
        <w:t>имые материалы и информацию от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 </w:t>
      </w:r>
      <w:r w:rsidR="004C356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58787B" w:rsidRPr="0025794D">
        <w:rPr>
          <w:rFonts w:ascii="Times New Roman" w:hAnsi="Times New Roman" w:cs="Times New Roman"/>
          <w:sz w:val="28"/>
          <w:szCs w:val="28"/>
        </w:rPr>
        <w:t>органов и организаций путем направления зап</w:t>
      </w:r>
      <w:r w:rsidR="004C356B">
        <w:rPr>
          <w:rFonts w:ascii="Times New Roman" w:hAnsi="Times New Roman" w:cs="Times New Roman"/>
          <w:sz w:val="28"/>
          <w:szCs w:val="28"/>
        </w:rPr>
        <w:t>росов по вопросам деятельности к</w:t>
      </w:r>
      <w:r w:rsidR="0058787B" w:rsidRPr="0025794D">
        <w:rPr>
          <w:rFonts w:ascii="Times New Roman" w:hAnsi="Times New Roman" w:cs="Times New Roman"/>
          <w:sz w:val="28"/>
          <w:szCs w:val="28"/>
        </w:rPr>
        <w:t>омиссии. Срок рассмотре</w:t>
      </w:r>
      <w:r w:rsidR="0010490C">
        <w:rPr>
          <w:rFonts w:ascii="Times New Roman" w:hAnsi="Times New Roman" w:cs="Times New Roman"/>
          <w:sz w:val="28"/>
          <w:szCs w:val="28"/>
        </w:rPr>
        <w:t xml:space="preserve">ния таких запросов </w:t>
      </w:r>
      <w:r w:rsidR="0058787B" w:rsidRPr="0025794D">
        <w:rPr>
          <w:rFonts w:ascii="Times New Roman" w:hAnsi="Times New Roman" w:cs="Times New Roman"/>
          <w:sz w:val="28"/>
          <w:szCs w:val="28"/>
        </w:rPr>
        <w:t>органами и организациями не должен превышать пять календарных дней с даты</w:t>
      </w:r>
      <w:r w:rsidR="004C356B">
        <w:rPr>
          <w:rFonts w:ascii="Times New Roman" w:hAnsi="Times New Roman" w:cs="Times New Roman"/>
          <w:sz w:val="28"/>
          <w:szCs w:val="28"/>
        </w:rPr>
        <w:t xml:space="preserve"> регистрации запросов к</w:t>
      </w:r>
      <w:r w:rsidR="00831FF7">
        <w:rPr>
          <w:rFonts w:ascii="Times New Roman" w:hAnsi="Times New Roman" w:cs="Times New Roman"/>
          <w:sz w:val="28"/>
          <w:szCs w:val="28"/>
        </w:rPr>
        <w:t>омиссии.</w:t>
      </w:r>
    </w:p>
    <w:p w:rsidR="00831FF7" w:rsidRDefault="007E473E" w:rsidP="00831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4CB4">
        <w:rPr>
          <w:rFonts w:ascii="Times New Roman" w:hAnsi="Times New Roman" w:cs="Times New Roman"/>
          <w:sz w:val="28"/>
          <w:szCs w:val="28"/>
        </w:rPr>
        <w:t>2</w:t>
      </w:r>
      <w:r w:rsidR="00831FF7">
        <w:rPr>
          <w:rFonts w:ascii="Times New Roman" w:hAnsi="Times New Roman" w:cs="Times New Roman"/>
          <w:sz w:val="28"/>
          <w:szCs w:val="28"/>
        </w:rPr>
        <w:t>.2. П</w:t>
      </w:r>
      <w:r w:rsidR="0058787B" w:rsidRPr="0025794D">
        <w:rPr>
          <w:rFonts w:ascii="Times New Roman" w:hAnsi="Times New Roman" w:cs="Times New Roman"/>
          <w:sz w:val="28"/>
          <w:szCs w:val="28"/>
        </w:rPr>
        <w:t>ользоваться государственными информационными системами в случаях и порядке, которые предусмотрены законода</w:t>
      </w:r>
      <w:r w:rsidR="00831FF7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831FF7" w:rsidRDefault="007E473E" w:rsidP="00831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4CB4">
        <w:rPr>
          <w:rFonts w:ascii="Times New Roman" w:hAnsi="Times New Roman" w:cs="Times New Roman"/>
          <w:sz w:val="28"/>
          <w:szCs w:val="28"/>
        </w:rPr>
        <w:t>2</w:t>
      </w:r>
      <w:r w:rsidR="00831FF7">
        <w:rPr>
          <w:rFonts w:ascii="Times New Roman" w:hAnsi="Times New Roman" w:cs="Times New Roman"/>
          <w:sz w:val="28"/>
          <w:szCs w:val="28"/>
        </w:rPr>
        <w:t>.3. П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риглашать для участия в работе </w:t>
      </w:r>
      <w:r w:rsidR="004C356B">
        <w:rPr>
          <w:rFonts w:ascii="Times New Roman" w:hAnsi="Times New Roman" w:cs="Times New Roman"/>
          <w:sz w:val="28"/>
          <w:szCs w:val="28"/>
        </w:rPr>
        <w:t>к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омиссии должностных лиц и специалистов (экспертов) государственных органов и организаций, не </w:t>
      </w:r>
      <w:r w:rsidR="004C356B">
        <w:rPr>
          <w:rFonts w:ascii="Times New Roman" w:hAnsi="Times New Roman" w:cs="Times New Roman"/>
          <w:sz w:val="28"/>
          <w:szCs w:val="28"/>
        </w:rPr>
        <w:t>входящих в состав к</w:t>
      </w:r>
      <w:r w:rsidR="00385460">
        <w:rPr>
          <w:rFonts w:ascii="Times New Roman" w:hAnsi="Times New Roman" w:cs="Times New Roman"/>
          <w:sz w:val="28"/>
          <w:szCs w:val="28"/>
        </w:rPr>
        <w:t>омиссии.</w:t>
      </w:r>
    </w:p>
    <w:p w:rsidR="0010490C" w:rsidRDefault="0010490C" w:rsidP="00831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4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855E9">
        <w:rPr>
          <w:rFonts w:ascii="Times New Roman" w:hAnsi="Times New Roman" w:cs="Times New Roman"/>
          <w:sz w:val="28"/>
          <w:szCs w:val="28"/>
        </w:rPr>
        <w:t>3</w:t>
      </w:r>
      <w:r w:rsidRPr="00354C42">
        <w:rPr>
          <w:rFonts w:ascii="Times New Roman" w:hAnsi="Times New Roman" w:cs="Times New Roman"/>
          <w:sz w:val="28"/>
          <w:szCs w:val="28"/>
        </w:rPr>
        <w:t xml:space="preserve">. Запросы </w:t>
      </w:r>
      <w:r w:rsidR="004C356B">
        <w:rPr>
          <w:rFonts w:ascii="Times New Roman" w:hAnsi="Times New Roman" w:cs="Times New Roman"/>
          <w:sz w:val="28"/>
          <w:szCs w:val="28"/>
        </w:rPr>
        <w:t>к</w:t>
      </w:r>
      <w:r w:rsidR="00364755" w:rsidRPr="00354C42">
        <w:rPr>
          <w:rFonts w:ascii="Times New Roman" w:hAnsi="Times New Roman" w:cs="Times New Roman"/>
          <w:sz w:val="28"/>
          <w:szCs w:val="28"/>
        </w:rPr>
        <w:t xml:space="preserve">омиссии в </w:t>
      </w:r>
      <w:r w:rsidR="004C356B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354C42" w:rsidRPr="00354C42">
        <w:rPr>
          <w:rFonts w:ascii="Times New Roman" w:hAnsi="Times New Roman" w:cs="Times New Roman"/>
          <w:sz w:val="28"/>
          <w:szCs w:val="28"/>
        </w:rPr>
        <w:t xml:space="preserve">органы и организации </w:t>
      </w:r>
      <w:r w:rsidR="00364755" w:rsidRPr="00354C42">
        <w:rPr>
          <w:rFonts w:ascii="Times New Roman" w:hAnsi="Times New Roman" w:cs="Times New Roman"/>
          <w:sz w:val="28"/>
          <w:szCs w:val="28"/>
        </w:rPr>
        <w:t>подписывают</w:t>
      </w:r>
      <w:r w:rsidR="00354C42" w:rsidRPr="00354C42">
        <w:rPr>
          <w:rFonts w:ascii="Times New Roman" w:hAnsi="Times New Roman" w:cs="Times New Roman"/>
          <w:sz w:val="28"/>
          <w:szCs w:val="28"/>
        </w:rPr>
        <w:t>ся</w:t>
      </w:r>
      <w:r w:rsidR="00364755" w:rsidRPr="00354C42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4C356B">
        <w:rPr>
          <w:rFonts w:ascii="Times New Roman" w:hAnsi="Times New Roman" w:cs="Times New Roman"/>
          <w:sz w:val="28"/>
          <w:szCs w:val="28"/>
        </w:rPr>
        <w:t>к</w:t>
      </w:r>
      <w:r w:rsidR="00364755" w:rsidRPr="00354C42">
        <w:rPr>
          <w:rFonts w:ascii="Times New Roman" w:hAnsi="Times New Roman" w:cs="Times New Roman"/>
          <w:sz w:val="28"/>
          <w:szCs w:val="28"/>
        </w:rPr>
        <w:t>омиссии</w:t>
      </w:r>
      <w:r w:rsidR="00354C42" w:rsidRPr="00354C42">
        <w:rPr>
          <w:rFonts w:ascii="Times New Roman" w:hAnsi="Times New Roman" w:cs="Times New Roman"/>
          <w:sz w:val="28"/>
          <w:szCs w:val="28"/>
        </w:rPr>
        <w:t xml:space="preserve"> или</w:t>
      </w:r>
      <w:r w:rsidR="00364755" w:rsidRPr="00354C42">
        <w:rPr>
          <w:rFonts w:ascii="Times New Roman" w:hAnsi="Times New Roman" w:cs="Times New Roman"/>
          <w:sz w:val="28"/>
          <w:szCs w:val="28"/>
        </w:rPr>
        <w:t xml:space="preserve"> его замест</w:t>
      </w:r>
      <w:r w:rsidR="00354C42" w:rsidRPr="00354C42">
        <w:rPr>
          <w:rFonts w:ascii="Times New Roman" w:hAnsi="Times New Roman" w:cs="Times New Roman"/>
          <w:sz w:val="28"/>
          <w:szCs w:val="28"/>
        </w:rPr>
        <w:t>ителем</w:t>
      </w:r>
      <w:r w:rsidR="00364755" w:rsidRPr="00354C42">
        <w:rPr>
          <w:rFonts w:ascii="Times New Roman" w:hAnsi="Times New Roman" w:cs="Times New Roman"/>
          <w:sz w:val="28"/>
          <w:szCs w:val="28"/>
        </w:rPr>
        <w:t xml:space="preserve"> </w:t>
      </w:r>
      <w:r w:rsidR="00354C42" w:rsidRPr="00354C42">
        <w:rPr>
          <w:rFonts w:ascii="Times New Roman" w:hAnsi="Times New Roman" w:cs="Times New Roman"/>
          <w:sz w:val="28"/>
          <w:szCs w:val="28"/>
        </w:rPr>
        <w:t>(</w:t>
      </w:r>
      <w:r w:rsidR="00364755" w:rsidRPr="00354C4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54C42" w:rsidRPr="00354C42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4C356B">
        <w:rPr>
          <w:rFonts w:ascii="Times New Roman" w:hAnsi="Times New Roman" w:cs="Times New Roman"/>
          <w:sz w:val="28"/>
          <w:szCs w:val="28"/>
        </w:rPr>
        <w:t>председателя к</w:t>
      </w:r>
      <w:r w:rsidR="00354C42" w:rsidRPr="00354C42">
        <w:rPr>
          <w:rFonts w:ascii="Times New Roman" w:hAnsi="Times New Roman" w:cs="Times New Roman"/>
          <w:sz w:val="28"/>
          <w:szCs w:val="28"/>
        </w:rPr>
        <w:t>омиссии).</w:t>
      </w:r>
      <w:r w:rsidR="00354C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73E" w:rsidRDefault="007E473E" w:rsidP="007E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FF7" w:rsidRPr="007E473E" w:rsidRDefault="004C356B" w:rsidP="007E47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Состав и структура к</w:t>
      </w:r>
      <w:r w:rsidR="007E473E" w:rsidRPr="007E473E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7E473E" w:rsidRDefault="007E473E" w:rsidP="007E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629" w:rsidRDefault="009A0F26" w:rsidP="004C0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C0F1C">
        <w:rPr>
          <w:rFonts w:ascii="Times New Roman" w:hAnsi="Times New Roman" w:cs="Times New Roman"/>
          <w:sz w:val="28"/>
          <w:szCs w:val="28"/>
        </w:rPr>
        <w:t>. </w:t>
      </w:r>
      <w:r w:rsidR="0058787B" w:rsidRPr="0025794D">
        <w:rPr>
          <w:rFonts w:ascii="Times New Roman" w:hAnsi="Times New Roman" w:cs="Times New Roman"/>
          <w:sz w:val="28"/>
          <w:szCs w:val="28"/>
        </w:rPr>
        <w:t>Ко</w:t>
      </w:r>
      <w:r w:rsidR="004C356B">
        <w:rPr>
          <w:rFonts w:ascii="Times New Roman" w:hAnsi="Times New Roman" w:cs="Times New Roman"/>
          <w:sz w:val="28"/>
          <w:szCs w:val="28"/>
        </w:rPr>
        <w:t>миссия состоит из председателя к</w:t>
      </w:r>
      <w:r w:rsidR="0058787B" w:rsidRPr="0025794D">
        <w:rPr>
          <w:rFonts w:ascii="Times New Roman" w:hAnsi="Times New Roman" w:cs="Times New Roman"/>
          <w:sz w:val="28"/>
          <w:szCs w:val="28"/>
        </w:rPr>
        <w:t>оми</w:t>
      </w:r>
      <w:r w:rsidR="004C356B">
        <w:rPr>
          <w:rFonts w:ascii="Times New Roman" w:hAnsi="Times New Roman" w:cs="Times New Roman"/>
          <w:sz w:val="28"/>
          <w:szCs w:val="28"/>
        </w:rPr>
        <w:t>ссии, заместителя председателя к</w:t>
      </w:r>
      <w:r w:rsidR="0058787B" w:rsidRPr="0025794D">
        <w:rPr>
          <w:rFonts w:ascii="Times New Roman" w:hAnsi="Times New Roman" w:cs="Times New Roman"/>
          <w:sz w:val="28"/>
          <w:szCs w:val="28"/>
        </w:rPr>
        <w:t>оми</w:t>
      </w:r>
      <w:r w:rsidR="004C356B">
        <w:rPr>
          <w:rFonts w:ascii="Times New Roman" w:hAnsi="Times New Roman" w:cs="Times New Roman"/>
          <w:sz w:val="28"/>
          <w:szCs w:val="28"/>
        </w:rPr>
        <w:t>ссии, ответственного секретаря к</w:t>
      </w:r>
      <w:r w:rsidR="0058787B" w:rsidRPr="0025794D">
        <w:rPr>
          <w:rFonts w:ascii="Times New Roman" w:hAnsi="Times New Roman" w:cs="Times New Roman"/>
          <w:sz w:val="28"/>
          <w:szCs w:val="28"/>
        </w:rPr>
        <w:t>омиссии и иных ч</w:t>
      </w:r>
      <w:r w:rsidR="004C356B">
        <w:rPr>
          <w:rFonts w:ascii="Times New Roman" w:hAnsi="Times New Roman" w:cs="Times New Roman"/>
          <w:sz w:val="28"/>
          <w:szCs w:val="28"/>
        </w:rPr>
        <w:t>ленов комиссии. В состав к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омиссии должно входить нечетное количество членов (не менее семи человек). </w:t>
      </w:r>
    </w:p>
    <w:p w:rsidR="004C0F1C" w:rsidRDefault="009A0F26" w:rsidP="004C0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C0F1C">
        <w:rPr>
          <w:rFonts w:ascii="Times New Roman" w:hAnsi="Times New Roman" w:cs="Times New Roman"/>
          <w:sz w:val="28"/>
          <w:szCs w:val="28"/>
        </w:rPr>
        <w:t>. </w:t>
      </w:r>
      <w:r w:rsidR="007C27C7">
        <w:rPr>
          <w:rFonts w:ascii="Times New Roman" w:hAnsi="Times New Roman" w:cs="Times New Roman"/>
          <w:sz w:val="28"/>
          <w:szCs w:val="28"/>
        </w:rPr>
        <w:t>Председатель к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омиссии: </w:t>
      </w:r>
    </w:p>
    <w:p w:rsidR="0037450C" w:rsidRDefault="009A0F26" w:rsidP="004C0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7450C">
        <w:rPr>
          <w:rFonts w:ascii="Times New Roman" w:hAnsi="Times New Roman" w:cs="Times New Roman"/>
          <w:sz w:val="28"/>
          <w:szCs w:val="28"/>
        </w:rPr>
        <w:t>.1.  О</w:t>
      </w:r>
      <w:r w:rsidR="0058787B" w:rsidRPr="0025794D">
        <w:rPr>
          <w:rFonts w:ascii="Times New Roman" w:hAnsi="Times New Roman" w:cs="Times New Roman"/>
          <w:sz w:val="28"/>
          <w:szCs w:val="28"/>
        </w:rPr>
        <w:t>существляет руко</w:t>
      </w:r>
      <w:r w:rsidR="007C27C7">
        <w:rPr>
          <w:rFonts w:ascii="Times New Roman" w:hAnsi="Times New Roman" w:cs="Times New Roman"/>
          <w:sz w:val="28"/>
          <w:szCs w:val="28"/>
        </w:rPr>
        <w:t>водство деятельностью к</w:t>
      </w:r>
      <w:r w:rsidR="0037450C">
        <w:rPr>
          <w:rFonts w:ascii="Times New Roman" w:hAnsi="Times New Roman" w:cs="Times New Roman"/>
          <w:sz w:val="28"/>
          <w:szCs w:val="28"/>
        </w:rPr>
        <w:t>омиссии.</w:t>
      </w:r>
    </w:p>
    <w:p w:rsidR="0037450C" w:rsidRDefault="009A0F26" w:rsidP="004C0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C27C7">
        <w:rPr>
          <w:rFonts w:ascii="Times New Roman" w:hAnsi="Times New Roman" w:cs="Times New Roman"/>
          <w:sz w:val="28"/>
          <w:szCs w:val="28"/>
        </w:rPr>
        <w:t>.2. Организует работу к</w:t>
      </w:r>
      <w:r w:rsidR="0037450C">
        <w:rPr>
          <w:rFonts w:ascii="Times New Roman" w:hAnsi="Times New Roman" w:cs="Times New Roman"/>
          <w:sz w:val="28"/>
          <w:szCs w:val="28"/>
        </w:rPr>
        <w:t>омиссии.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E85" w:rsidRDefault="009A0F26" w:rsidP="004C0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7450C">
        <w:rPr>
          <w:rFonts w:ascii="Times New Roman" w:hAnsi="Times New Roman" w:cs="Times New Roman"/>
          <w:sz w:val="28"/>
          <w:szCs w:val="28"/>
        </w:rPr>
        <w:t>.3.  П</w:t>
      </w:r>
      <w:r w:rsidR="0058787B" w:rsidRPr="0025794D">
        <w:rPr>
          <w:rFonts w:ascii="Times New Roman" w:hAnsi="Times New Roman" w:cs="Times New Roman"/>
          <w:sz w:val="28"/>
          <w:szCs w:val="28"/>
        </w:rPr>
        <w:t>ринимает решен</w:t>
      </w:r>
      <w:r w:rsidR="0037450C">
        <w:rPr>
          <w:rFonts w:ascii="Times New Roman" w:hAnsi="Times New Roman" w:cs="Times New Roman"/>
          <w:sz w:val="28"/>
          <w:szCs w:val="28"/>
        </w:rPr>
        <w:t xml:space="preserve">ие о </w:t>
      </w:r>
      <w:r w:rsidR="007C27C7">
        <w:rPr>
          <w:rFonts w:ascii="Times New Roman" w:hAnsi="Times New Roman" w:cs="Times New Roman"/>
          <w:sz w:val="28"/>
          <w:szCs w:val="28"/>
        </w:rPr>
        <w:t>созыве заседания к</w:t>
      </w:r>
      <w:r w:rsidR="0037450C">
        <w:rPr>
          <w:rFonts w:ascii="Times New Roman" w:hAnsi="Times New Roman" w:cs="Times New Roman"/>
          <w:sz w:val="28"/>
          <w:szCs w:val="28"/>
        </w:rPr>
        <w:t>омиссии.</w:t>
      </w:r>
      <w:r w:rsidR="005C4E85" w:rsidRPr="005C4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0C" w:rsidRDefault="005C4E85" w:rsidP="004C0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0F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 У</w:t>
      </w:r>
      <w:r w:rsidRPr="0025794D">
        <w:rPr>
          <w:rFonts w:ascii="Times New Roman" w:hAnsi="Times New Roman" w:cs="Times New Roman"/>
          <w:sz w:val="28"/>
          <w:szCs w:val="28"/>
        </w:rPr>
        <w:t xml:space="preserve">тверждает повестки </w:t>
      </w:r>
      <w:r w:rsidR="007C27C7">
        <w:rPr>
          <w:rFonts w:ascii="Times New Roman" w:hAnsi="Times New Roman" w:cs="Times New Roman"/>
          <w:sz w:val="28"/>
          <w:szCs w:val="28"/>
        </w:rPr>
        <w:t>заседаний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37450C" w:rsidRDefault="009A0F26" w:rsidP="00374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C4E85">
        <w:rPr>
          <w:rFonts w:ascii="Times New Roman" w:hAnsi="Times New Roman" w:cs="Times New Roman"/>
          <w:sz w:val="28"/>
          <w:szCs w:val="28"/>
        </w:rPr>
        <w:t>.5</w:t>
      </w:r>
      <w:r w:rsidR="0037450C">
        <w:rPr>
          <w:rFonts w:ascii="Times New Roman" w:hAnsi="Times New Roman" w:cs="Times New Roman"/>
          <w:sz w:val="28"/>
          <w:szCs w:val="28"/>
        </w:rPr>
        <w:t xml:space="preserve">. Ведет заседания </w:t>
      </w:r>
      <w:r w:rsidR="007C27C7">
        <w:rPr>
          <w:rFonts w:ascii="Times New Roman" w:hAnsi="Times New Roman" w:cs="Times New Roman"/>
          <w:sz w:val="28"/>
          <w:szCs w:val="28"/>
        </w:rPr>
        <w:t>ко</w:t>
      </w:r>
      <w:r w:rsidR="0037450C">
        <w:rPr>
          <w:rFonts w:ascii="Times New Roman" w:hAnsi="Times New Roman" w:cs="Times New Roman"/>
          <w:sz w:val="28"/>
          <w:szCs w:val="28"/>
        </w:rPr>
        <w:t>миссии.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0C" w:rsidRDefault="009A0F26" w:rsidP="00374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C4E85">
        <w:rPr>
          <w:rFonts w:ascii="Times New Roman" w:hAnsi="Times New Roman" w:cs="Times New Roman"/>
          <w:sz w:val="28"/>
          <w:szCs w:val="28"/>
        </w:rPr>
        <w:t>.6</w:t>
      </w:r>
      <w:r w:rsidR="0037450C">
        <w:rPr>
          <w:rFonts w:ascii="Times New Roman" w:hAnsi="Times New Roman" w:cs="Times New Roman"/>
          <w:sz w:val="28"/>
          <w:szCs w:val="28"/>
        </w:rPr>
        <w:t>. П</w:t>
      </w:r>
      <w:r w:rsidR="007C27C7">
        <w:rPr>
          <w:rFonts w:ascii="Times New Roman" w:hAnsi="Times New Roman" w:cs="Times New Roman"/>
          <w:sz w:val="28"/>
          <w:szCs w:val="28"/>
        </w:rPr>
        <w:t>одписывает запросы к</w:t>
      </w:r>
      <w:r w:rsidR="0058787B" w:rsidRPr="0025794D">
        <w:rPr>
          <w:rFonts w:ascii="Times New Roman" w:hAnsi="Times New Roman" w:cs="Times New Roman"/>
          <w:sz w:val="28"/>
          <w:szCs w:val="28"/>
        </w:rPr>
        <w:t>омиссии в государственные органы и организации о представлении необх</w:t>
      </w:r>
      <w:r w:rsidR="00BC738C">
        <w:rPr>
          <w:rFonts w:ascii="Times New Roman" w:hAnsi="Times New Roman" w:cs="Times New Roman"/>
          <w:sz w:val="28"/>
          <w:szCs w:val="28"/>
        </w:rPr>
        <w:t>одимых материалов и информации.</w:t>
      </w:r>
    </w:p>
    <w:p w:rsidR="0037450C" w:rsidRDefault="009A0F26" w:rsidP="0083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C4E85">
        <w:rPr>
          <w:rFonts w:ascii="Times New Roman" w:hAnsi="Times New Roman" w:cs="Times New Roman"/>
          <w:sz w:val="28"/>
          <w:szCs w:val="28"/>
        </w:rPr>
        <w:t>.7</w:t>
      </w:r>
      <w:r w:rsidR="0037450C">
        <w:rPr>
          <w:rFonts w:ascii="Times New Roman" w:hAnsi="Times New Roman" w:cs="Times New Roman"/>
          <w:sz w:val="28"/>
          <w:szCs w:val="28"/>
        </w:rPr>
        <w:t>. П</w:t>
      </w:r>
      <w:r w:rsidR="0058787B" w:rsidRPr="0025794D">
        <w:rPr>
          <w:rFonts w:ascii="Times New Roman" w:hAnsi="Times New Roman" w:cs="Times New Roman"/>
          <w:sz w:val="28"/>
          <w:szCs w:val="28"/>
        </w:rPr>
        <w:t>одписывает протоколы, сод</w:t>
      </w:r>
      <w:r w:rsidR="007C27C7">
        <w:rPr>
          <w:rFonts w:ascii="Times New Roman" w:hAnsi="Times New Roman" w:cs="Times New Roman"/>
          <w:sz w:val="28"/>
          <w:szCs w:val="28"/>
        </w:rPr>
        <w:t>ержащие принятые на заседаниях к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омиссии решения (далее </w:t>
      </w:r>
      <w:r w:rsidR="0037450C">
        <w:rPr>
          <w:rFonts w:ascii="Times New Roman" w:hAnsi="Times New Roman" w:cs="Times New Roman"/>
          <w:sz w:val="28"/>
          <w:szCs w:val="28"/>
        </w:rPr>
        <w:t>–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 протоколы</w:t>
      </w:r>
      <w:r w:rsidR="007C27C7">
        <w:rPr>
          <w:rFonts w:ascii="Times New Roman" w:hAnsi="Times New Roman" w:cs="Times New Roman"/>
          <w:sz w:val="28"/>
          <w:szCs w:val="28"/>
        </w:rPr>
        <w:t xml:space="preserve"> к</w:t>
      </w:r>
      <w:r w:rsidR="00F37DEB">
        <w:rPr>
          <w:rFonts w:ascii="Times New Roman" w:hAnsi="Times New Roman" w:cs="Times New Roman"/>
          <w:sz w:val="28"/>
          <w:szCs w:val="28"/>
        </w:rPr>
        <w:t>омиссии</w:t>
      </w:r>
      <w:r w:rsidR="0058787B" w:rsidRPr="0025794D">
        <w:rPr>
          <w:rFonts w:ascii="Times New Roman" w:hAnsi="Times New Roman" w:cs="Times New Roman"/>
          <w:sz w:val="28"/>
          <w:szCs w:val="28"/>
        </w:rPr>
        <w:t>), з</w:t>
      </w:r>
      <w:r w:rsidR="00BC738C">
        <w:rPr>
          <w:rFonts w:ascii="Times New Roman" w:hAnsi="Times New Roman" w:cs="Times New Roman"/>
          <w:sz w:val="28"/>
          <w:szCs w:val="28"/>
        </w:rPr>
        <w:t>аключение</w:t>
      </w:r>
      <w:r w:rsidR="007C27C7">
        <w:rPr>
          <w:rFonts w:ascii="Times New Roman" w:hAnsi="Times New Roman" w:cs="Times New Roman"/>
          <w:sz w:val="28"/>
          <w:szCs w:val="28"/>
        </w:rPr>
        <w:t xml:space="preserve"> </w:t>
      </w:r>
      <w:r w:rsidR="0037450C">
        <w:rPr>
          <w:rFonts w:ascii="Times New Roman" w:hAnsi="Times New Roman" w:cs="Times New Roman"/>
          <w:sz w:val="28"/>
          <w:szCs w:val="28"/>
        </w:rPr>
        <w:t xml:space="preserve">о </w:t>
      </w:r>
      <w:r w:rsidR="000833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450C">
        <w:rPr>
          <w:rFonts w:ascii="Times New Roman" w:hAnsi="Times New Roman" w:cs="Times New Roman"/>
          <w:sz w:val="28"/>
          <w:szCs w:val="28"/>
        </w:rPr>
        <w:t>причинно-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следственной связи </w:t>
      </w:r>
      <w:r w:rsidR="00D207C6" w:rsidRPr="00D207C6">
        <w:rPr>
          <w:rFonts w:ascii="Times New Roman" w:hAnsi="Times New Roman" w:cs="Times New Roman"/>
          <w:sz w:val="28"/>
          <w:szCs w:val="28"/>
        </w:rPr>
        <w:t>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7450C">
        <w:rPr>
          <w:rFonts w:ascii="Times New Roman" w:hAnsi="Times New Roman" w:cs="Times New Roman"/>
          <w:sz w:val="28"/>
          <w:szCs w:val="28"/>
        </w:rPr>
        <w:t>–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F37DEB">
        <w:rPr>
          <w:rFonts w:ascii="Times New Roman" w:hAnsi="Times New Roman" w:cs="Times New Roman"/>
          <w:sz w:val="28"/>
          <w:szCs w:val="28"/>
        </w:rPr>
        <w:t xml:space="preserve"> </w:t>
      </w:r>
      <w:r w:rsidR="007C27C7">
        <w:rPr>
          <w:rFonts w:ascii="Times New Roman" w:hAnsi="Times New Roman" w:cs="Times New Roman"/>
          <w:sz w:val="28"/>
          <w:szCs w:val="28"/>
        </w:rPr>
        <w:t>к</w:t>
      </w:r>
      <w:r w:rsidR="00FF3605">
        <w:rPr>
          <w:rFonts w:ascii="Times New Roman" w:hAnsi="Times New Roman" w:cs="Times New Roman"/>
          <w:sz w:val="28"/>
          <w:szCs w:val="28"/>
        </w:rPr>
        <w:t>омиссии</w:t>
      </w:r>
      <w:r w:rsidR="00466609">
        <w:rPr>
          <w:rFonts w:ascii="Times New Roman" w:hAnsi="Times New Roman" w:cs="Times New Roman"/>
          <w:sz w:val="28"/>
          <w:szCs w:val="28"/>
        </w:rPr>
        <w:t>)</w:t>
      </w:r>
      <w:r w:rsidR="007A538B">
        <w:rPr>
          <w:rFonts w:ascii="Times New Roman" w:hAnsi="Times New Roman" w:cs="Times New Roman"/>
          <w:sz w:val="28"/>
          <w:szCs w:val="28"/>
        </w:rPr>
        <w:t xml:space="preserve"> (п</w:t>
      </w:r>
      <w:r w:rsidR="009077A8">
        <w:rPr>
          <w:rFonts w:ascii="Times New Roman" w:hAnsi="Times New Roman" w:cs="Times New Roman"/>
          <w:sz w:val="28"/>
          <w:szCs w:val="28"/>
        </w:rPr>
        <w:t>риложение № 2 к Правилам)</w:t>
      </w:r>
      <w:r w:rsidR="00D207C6">
        <w:rPr>
          <w:rFonts w:ascii="Times New Roman" w:hAnsi="Times New Roman" w:cs="Times New Roman"/>
          <w:sz w:val="28"/>
          <w:szCs w:val="28"/>
        </w:rPr>
        <w:t>.</w:t>
      </w:r>
    </w:p>
    <w:p w:rsidR="008B3CB5" w:rsidRDefault="009A0F26" w:rsidP="0083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8B3CB5">
        <w:rPr>
          <w:rFonts w:ascii="Times New Roman" w:hAnsi="Times New Roman" w:cs="Times New Roman"/>
          <w:sz w:val="28"/>
          <w:szCs w:val="28"/>
        </w:rPr>
        <w:t>. </w:t>
      </w:r>
      <w:r w:rsidR="007C27C7">
        <w:rPr>
          <w:rFonts w:ascii="Times New Roman" w:hAnsi="Times New Roman" w:cs="Times New Roman"/>
          <w:sz w:val="28"/>
          <w:szCs w:val="28"/>
        </w:rPr>
        <w:t>Заместитель председателя к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омиссии: </w:t>
      </w:r>
    </w:p>
    <w:p w:rsidR="008B3CB5" w:rsidRDefault="009A0F26" w:rsidP="008B3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B3CB5">
        <w:rPr>
          <w:rFonts w:ascii="Times New Roman" w:hAnsi="Times New Roman" w:cs="Times New Roman"/>
          <w:sz w:val="28"/>
          <w:szCs w:val="28"/>
        </w:rPr>
        <w:t>.1. И</w:t>
      </w:r>
      <w:r w:rsidR="0058787B" w:rsidRPr="0025794D">
        <w:rPr>
          <w:rFonts w:ascii="Times New Roman" w:hAnsi="Times New Roman" w:cs="Times New Roman"/>
          <w:sz w:val="28"/>
          <w:szCs w:val="28"/>
        </w:rPr>
        <w:t>спо</w:t>
      </w:r>
      <w:r w:rsidR="007713E7">
        <w:rPr>
          <w:rFonts w:ascii="Times New Roman" w:hAnsi="Times New Roman" w:cs="Times New Roman"/>
          <w:sz w:val="28"/>
          <w:szCs w:val="28"/>
        </w:rPr>
        <w:t>лняет обязанности председателя к</w:t>
      </w:r>
      <w:r w:rsidR="0058787B" w:rsidRPr="0025794D">
        <w:rPr>
          <w:rFonts w:ascii="Times New Roman" w:hAnsi="Times New Roman" w:cs="Times New Roman"/>
          <w:sz w:val="28"/>
          <w:szCs w:val="28"/>
        </w:rPr>
        <w:t>омиссии в с</w:t>
      </w:r>
      <w:r w:rsidR="008B3CB5">
        <w:rPr>
          <w:rFonts w:ascii="Times New Roman" w:hAnsi="Times New Roman" w:cs="Times New Roman"/>
          <w:sz w:val="28"/>
          <w:szCs w:val="28"/>
        </w:rPr>
        <w:t>лучае его временного отсутствия.</w:t>
      </w:r>
    </w:p>
    <w:p w:rsidR="0037450C" w:rsidRDefault="009A0F26" w:rsidP="008B3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C4E85">
        <w:rPr>
          <w:rFonts w:ascii="Times New Roman" w:hAnsi="Times New Roman" w:cs="Times New Roman"/>
          <w:sz w:val="28"/>
          <w:szCs w:val="28"/>
        </w:rPr>
        <w:t>.2</w:t>
      </w:r>
      <w:r w:rsidR="008B3CB5">
        <w:rPr>
          <w:rFonts w:ascii="Times New Roman" w:hAnsi="Times New Roman" w:cs="Times New Roman"/>
          <w:sz w:val="28"/>
          <w:szCs w:val="28"/>
        </w:rPr>
        <w:t>. О</w:t>
      </w:r>
      <w:r w:rsidR="0058787B" w:rsidRPr="0025794D">
        <w:rPr>
          <w:rFonts w:ascii="Times New Roman" w:hAnsi="Times New Roman" w:cs="Times New Roman"/>
          <w:sz w:val="28"/>
          <w:szCs w:val="28"/>
        </w:rPr>
        <w:t>существляет иные полном</w:t>
      </w:r>
      <w:r w:rsidR="007713E7">
        <w:rPr>
          <w:rFonts w:ascii="Times New Roman" w:hAnsi="Times New Roman" w:cs="Times New Roman"/>
          <w:sz w:val="28"/>
          <w:szCs w:val="28"/>
        </w:rPr>
        <w:t>очия по поручению председателя к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9E67E4" w:rsidRPr="009E67E4" w:rsidRDefault="009A0F26" w:rsidP="009E6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E21FB" w:rsidRPr="009E67E4">
        <w:rPr>
          <w:rFonts w:ascii="Times New Roman" w:hAnsi="Times New Roman" w:cs="Times New Roman"/>
          <w:sz w:val="28"/>
          <w:szCs w:val="28"/>
        </w:rPr>
        <w:t>.</w:t>
      </w:r>
      <w:r w:rsidR="008B3CB5" w:rsidRPr="009E67E4">
        <w:rPr>
          <w:rFonts w:ascii="Times New Roman" w:hAnsi="Times New Roman" w:cs="Times New Roman"/>
          <w:sz w:val="28"/>
          <w:szCs w:val="28"/>
        </w:rPr>
        <w:t> </w:t>
      </w:r>
      <w:r w:rsidR="0052108E">
        <w:rPr>
          <w:rFonts w:ascii="Times New Roman" w:hAnsi="Times New Roman" w:cs="Times New Roman"/>
          <w:sz w:val="28"/>
          <w:szCs w:val="28"/>
        </w:rPr>
        <w:t>Ответственный с</w:t>
      </w:r>
      <w:r w:rsidR="007713E7">
        <w:rPr>
          <w:rFonts w:ascii="Times New Roman" w:hAnsi="Times New Roman" w:cs="Times New Roman"/>
          <w:sz w:val="28"/>
          <w:szCs w:val="28"/>
        </w:rPr>
        <w:t>екретарь к</w:t>
      </w:r>
      <w:r w:rsidR="0058787B" w:rsidRPr="009E67E4">
        <w:rPr>
          <w:rFonts w:ascii="Times New Roman" w:hAnsi="Times New Roman" w:cs="Times New Roman"/>
          <w:sz w:val="28"/>
          <w:szCs w:val="28"/>
        </w:rPr>
        <w:t xml:space="preserve">омиссии: </w:t>
      </w:r>
    </w:p>
    <w:p w:rsidR="009E67E4" w:rsidRPr="009E67E4" w:rsidRDefault="009A0F26" w:rsidP="009E67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E67E4" w:rsidRPr="009E67E4">
        <w:rPr>
          <w:rFonts w:ascii="Times New Roman" w:hAnsi="Times New Roman" w:cs="Times New Roman"/>
          <w:sz w:val="28"/>
          <w:szCs w:val="28"/>
        </w:rPr>
        <w:t>.1. </w:t>
      </w:r>
      <w:r w:rsidR="009E67E4" w:rsidRPr="009E67E4">
        <w:rPr>
          <w:rFonts w:ascii="Times New Roman" w:hAnsi="Times New Roman" w:cs="Times New Roman"/>
          <w:color w:val="000000"/>
          <w:sz w:val="28"/>
          <w:szCs w:val="28"/>
        </w:rPr>
        <w:t>Формирует проект повестки заседания комиссии, обеспечивает подготовку необходимых материалов к заседанию коми</w:t>
      </w:r>
      <w:r w:rsidR="009E67E4">
        <w:rPr>
          <w:rFonts w:ascii="Times New Roman" w:hAnsi="Times New Roman" w:cs="Times New Roman"/>
          <w:color w:val="000000"/>
          <w:sz w:val="28"/>
          <w:szCs w:val="28"/>
        </w:rPr>
        <w:t xml:space="preserve">ссии, </w:t>
      </w:r>
      <w:r w:rsidR="0052108E">
        <w:rPr>
          <w:rFonts w:ascii="Times New Roman" w:hAnsi="Times New Roman" w:cs="Times New Roman"/>
          <w:color w:val="000000"/>
          <w:sz w:val="28"/>
          <w:szCs w:val="28"/>
        </w:rPr>
        <w:t xml:space="preserve">готовит </w:t>
      </w:r>
      <w:r w:rsidR="009E67E4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52108E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</w:t>
      </w:r>
      <w:r w:rsidR="007713E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E67E4">
        <w:rPr>
          <w:rFonts w:ascii="Times New Roman" w:hAnsi="Times New Roman" w:cs="Times New Roman"/>
          <w:color w:val="000000"/>
          <w:sz w:val="28"/>
          <w:szCs w:val="28"/>
        </w:rPr>
        <w:t xml:space="preserve">омиссии, </w:t>
      </w:r>
      <w:r w:rsidR="0052108E">
        <w:rPr>
          <w:rFonts w:ascii="Times New Roman" w:hAnsi="Times New Roman" w:cs="Times New Roman"/>
          <w:color w:val="000000"/>
          <w:sz w:val="28"/>
          <w:szCs w:val="28"/>
        </w:rPr>
        <w:t xml:space="preserve">ведет </w:t>
      </w:r>
      <w:r w:rsidR="007713E7">
        <w:rPr>
          <w:rFonts w:ascii="Times New Roman" w:hAnsi="Times New Roman" w:cs="Times New Roman"/>
          <w:color w:val="000000"/>
          <w:sz w:val="28"/>
          <w:szCs w:val="28"/>
        </w:rPr>
        <w:t>протокол к</w:t>
      </w:r>
      <w:r w:rsidR="009077A8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9E67E4" w:rsidRPr="009E67E4" w:rsidRDefault="009A0F26" w:rsidP="006778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9E67E4" w:rsidRPr="009E67E4">
        <w:rPr>
          <w:rFonts w:ascii="Times New Roman" w:hAnsi="Times New Roman" w:cs="Times New Roman"/>
          <w:color w:val="000000"/>
          <w:sz w:val="28"/>
          <w:szCs w:val="28"/>
        </w:rPr>
        <w:t xml:space="preserve">.2. Информирует </w:t>
      </w:r>
      <w:r w:rsidR="006778FE">
        <w:rPr>
          <w:rFonts w:ascii="Times New Roman" w:hAnsi="Times New Roman" w:cs="Times New Roman"/>
          <w:color w:val="000000"/>
          <w:sz w:val="28"/>
          <w:szCs w:val="28"/>
        </w:rPr>
        <w:t>и уведомляет не позднее, чем за тр</w:t>
      </w:r>
      <w:r w:rsidR="007713E7">
        <w:rPr>
          <w:rFonts w:ascii="Times New Roman" w:hAnsi="Times New Roman" w:cs="Times New Roman"/>
          <w:color w:val="000000"/>
          <w:sz w:val="28"/>
          <w:szCs w:val="28"/>
        </w:rPr>
        <w:t>и рабочих дня до дня заседания к</w:t>
      </w:r>
      <w:r w:rsidR="006778FE">
        <w:rPr>
          <w:rFonts w:ascii="Times New Roman" w:hAnsi="Times New Roman" w:cs="Times New Roman"/>
          <w:color w:val="000000"/>
          <w:sz w:val="28"/>
          <w:szCs w:val="28"/>
        </w:rPr>
        <w:t xml:space="preserve">омиссии Федеральное агентство по делам молодежи, </w:t>
      </w:r>
      <w:r w:rsidR="00466609">
        <w:rPr>
          <w:rFonts w:ascii="Times New Roman" w:hAnsi="Times New Roman" w:cs="Times New Roman"/>
          <w:color w:val="000000"/>
          <w:sz w:val="28"/>
          <w:szCs w:val="28"/>
        </w:rPr>
        <w:t>членов к</w:t>
      </w:r>
      <w:r w:rsidR="009E67E4" w:rsidRPr="009E67E4">
        <w:rPr>
          <w:rFonts w:ascii="Times New Roman" w:hAnsi="Times New Roman" w:cs="Times New Roman"/>
          <w:color w:val="000000"/>
          <w:sz w:val="28"/>
          <w:szCs w:val="28"/>
        </w:rPr>
        <w:t>омиссии и иных приглашенных на заседание комиссии лиц о дате, времени, месте п</w:t>
      </w:r>
      <w:r w:rsidR="007713E7">
        <w:rPr>
          <w:rFonts w:ascii="Times New Roman" w:hAnsi="Times New Roman" w:cs="Times New Roman"/>
          <w:color w:val="000000"/>
          <w:sz w:val="28"/>
          <w:szCs w:val="28"/>
        </w:rPr>
        <w:t>роведения и повестке заседания к</w:t>
      </w:r>
      <w:r w:rsidR="009E67E4" w:rsidRPr="009E67E4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="00813C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7E4" w:rsidRPr="009E67E4" w:rsidRDefault="009A0F26" w:rsidP="009E67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9E67E4" w:rsidRPr="009E67E4">
        <w:rPr>
          <w:rFonts w:ascii="Times New Roman" w:hAnsi="Times New Roman" w:cs="Times New Roman"/>
          <w:color w:val="000000"/>
          <w:sz w:val="28"/>
          <w:szCs w:val="28"/>
        </w:rPr>
        <w:t>.3. Оформляет, подписывает и обеспечивает подписание протокола комиссии, оформляет и обес</w:t>
      </w:r>
      <w:r w:rsidR="007713E7">
        <w:rPr>
          <w:rFonts w:ascii="Times New Roman" w:hAnsi="Times New Roman" w:cs="Times New Roman"/>
          <w:color w:val="000000"/>
          <w:sz w:val="28"/>
          <w:szCs w:val="28"/>
        </w:rPr>
        <w:t>печивает подписание заключения к</w:t>
      </w:r>
      <w:r w:rsidR="009E67E4" w:rsidRPr="009E67E4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9E67E4" w:rsidRPr="009E67E4" w:rsidRDefault="009A0F26" w:rsidP="009E67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9E67E4" w:rsidRPr="009E67E4">
        <w:rPr>
          <w:rFonts w:ascii="Times New Roman" w:hAnsi="Times New Roman" w:cs="Times New Roman"/>
          <w:color w:val="000000"/>
          <w:sz w:val="28"/>
          <w:szCs w:val="28"/>
        </w:rPr>
        <w:t>.4. </w:t>
      </w:r>
      <w:r w:rsidR="009E67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E67E4" w:rsidRPr="009E67E4">
        <w:rPr>
          <w:rFonts w:ascii="Times New Roman" w:hAnsi="Times New Roman" w:cs="Times New Roman"/>
          <w:color w:val="000000"/>
          <w:sz w:val="28"/>
          <w:szCs w:val="28"/>
        </w:rPr>
        <w:t>рганизует вып</w:t>
      </w:r>
      <w:r w:rsidR="009E67E4">
        <w:rPr>
          <w:rFonts w:ascii="Times New Roman" w:hAnsi="Times New Roman" w:cs="Times New Roman"/>
          <w:color w:val="000000"/>
          <w:sz w:val="28"/>
          <w:szCs w:val="28"/>
        </w:rPr>
        <w:t xml:space="preserve">олнение поручений председателя </w:t>
      </w:r>
      <w:r w:rsidR="007713E7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7713E7" w:rsidRPr="009E67E4">
        <w:rPr>
          <w:rFonts w:ascii="Times New Roman" w:hAnsi="Times New Roman" w:cs="Times New Roman"/>
          <w:color w:val="000000"/>
          <w:sz w:val="28"/>
          <w:szCs w:val="28"/>
        </w:rPr>
        <w:t>миссии</w:t>
      </w:r>
      <w:r w:rsidR="00D207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7E4" w:rsidRPr="009E67E4" w:rsidRDefault="009A0F26" w:rsidP="009E67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9E67E4" w:rsidRPr="009E67E4">
        <w:rPr>
          <w:rFonts w:ascii="Times New Roman" w:hAnsi="Times New Roman" w:cs="Times New Roman"/>
          <w:color w:val="000000"/>
          <w:sz w:val="28"/>
          <w:szCs w:val="28"/>
        </w:rPr>
        <w:t>.5. </w:t>
      </w:r>
      <w:r w:rsidR="009E67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E67E4" w:rsidRPr="009E67E4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существляет контроль за исполнением </w:t>
      </w:r>
      <w:r w:rsidR="009E67E4">
        <w:rPr>
          <w:rFonts w:ascii="Times New Roman" w:hAnsi="Times New Roman" w:cs="Times New Roman"/>
          <w:color w:val="000000"/>
          <w:sz w:val="28"/>
          <w:szCs w:val="28"/>
        </w:rPr>
        <w:t xml:space="preserve">решений, принятых на заседании </w:t>
      </w:r>
      <w:r w:rsidR="007713E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F0215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F37DEB" w:rsidRDefault="009A0F26" w:rsidP="009E67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9E67E4" w:rsidRPr="009E67E4">
        <w:rPr>
          <w:rFonts w:ascii="Times New Roman" w:hAnsi="Times New Roman" w:cs="Times New Roman"/>
          <w:color w:val="000000"/>
          <w:sz w:val="28"/>
          <w:szCs w:val="28"/>
        </w:rPr>
        <w:t xml:space="preserve">.6. Обеспечивает </w:t>
      </w:r>
      <w:r w:rsidR="009E67E4" w:rsidRPr="00F37DEB">
        <w:rPr>
          <w:rFonts w:ascii="Times New Roman" w:hAnsi="Times New Roman" w:cs="Times New Roman"/>
          <w:color w:val="000000"/>
          <w:sz w:val="28"/>
          <w:szCs w:val="28"/>
        </w:rPr>
        <w:t>напр</w:t>
      </w:r>
      <w:r w:rsidR="007713E7">
        <w:rPr>
          <w:rFonts w:ascii="Times New Roman" w:hAnsi="Times New Roman" w:cs="Times New Roman"/>
          <w:color w:val="000000"/>
          <w:sz w:val="28"/>
          <w:szCs w:val="28"/>
        </w:rPr>
        <w:t>авление подписанного протокола к</w:t>
      </w:r>
      <w:r w:rsidR="009E67E4" w:rsidRPr="00F37DEB">
        <w:rPr>
          <w:rFonts w:ascii="Times New Roman" w:hAnsi="Times New Roman" w:cs="Times New Roman"/>
          <w:color w:val="000000"/>
          <w:sz w:val="28"/>
          <w:szCs w:val="28"/>
        </w:rPr>
        <w:t xml:space="preserve">омиссии и заключения </w:t>
      </w:r>
      <w:r w:rsidR="0077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E67E4" w:rsidRPr="00F37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омиссии </w:t>
      </w:r>
      <w:r w:rsidR="00F37DEB" w:rsidRPr="00F37DEB">
        <w:rPr>
          <w:rFonts w:ascii="Times New Roman" w:hAnsi="Times New Roman" w:cs="Times New Roman"/>
          <w:color w:val="000000"/>
          <w:sz w:val="28"/>
          <w:szCs w:val="28"/>
        </w:rPr>
        <w:t>в адрес Федерального агентства по делам</w:t>
      </w:r>
      <w:r w:rsidR="00A4320F">
        <w:rPr>
          <w:rFonts w:ascii="Times New Roman" w:hAnsi="Times New Roman" w:cs="Times New Roman"/>
          <w:color w:val="000000"/>
          <w:sz w:val="28"/>
          <w:szCs w:val="28"/>
        </w:rPr>
        <w:t xml:space="preserve"> молодежи.</w:t>
      </w:r>
    </w:p>
    <w:p w:rsidR="0037450C" w:rsidRPr="009E67E4" w:rsidRDefault="009A0F26" w:rsidP="004C0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E67E4" w:rsidRPr="009E67E4">
        <w:rPr>
          <w:rFonts w:ascii="Times New Roman" w:hAnsi="Times New Roman" w:cs="Times New Roman"/>
          <w:sz w:val="28"/>
          <w:szCs w:val="28"/>
        </w:rPr>
        <w:t>.7</w:t>
      </w:r>
      <w:r w:rsidR="0008330F" w:rsidRPr="009E67E4">
        <w:rPr>
          <w:rFonts w:ascii="Times New Roman" w:hAnsi="Times New Roman" w:cs="Times New Roman"/>
          <w:sz w:val="28"/>
          <w:szCs w:val="28"/>
        </w:rPr>
        <w:t>. О</w:t>
      </w:r>
      <w:r w:rsidR="0058787B" w:rsidRPr="009E67E4">
        <w:rPr>
          <w:rFonts w:ascii="Times New Roman" w:hAnsi="Times New Roman" w:cs="Times New Roman"/>
          <w:sz w:val="28"/>
          <w:szCs w:val="28"/>
        </w:rPr>
        <w:t>существляет иные полном</w:t>
      </w:r>
      <w:r w:rsidR="007713E7">
        <w:rPr>
          <w:rFonts w:ascii="Times New Roman" w:hAnsi="Times New Roman" w:cs="Times New Roman"/>
          <w:sz w:val="28"/>
          <w:szCs w:val="28"/>
        </w:rPr>
        <w:t>очия по поручению председателя к</w:t>
      </w:r>
      <w:r w:rsidR="0058787B" w:rsidRPr="009E67E4">
        <w:rPr>
          <w:rFonts w:ascii="Times New Roman" w:hAnsi="Times New Roman" w:cs="Times New Roman"/>
          <w:sz w:val="28"/>
          <w:szCs w:val="28"/>
        </w:rPr>
        <w:t>оми</w:t>
      </w:r>
      <w:r w:rsidR="007713E7">
        <w:rPr>
          <w:rFonts w:ascii="Times New Roman" w:hAnsi="Times New Roman" w:cs="Times New Roman"/>
          <w:sz w:val="28"/>
          <w:szCs w:val="28"/>
        </w:rPr>
        <w:t>ссии, заместителя председателя к</w:t>
      </w:r>
      <w:r w:rsidR="0058787B" w:rsidRPr="009E67E4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8B3CB5" w:rsidRDefault="009A0F26" w:rsidP="0083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B3CB5">
        <w:rPr>
          <w:rFonts w:ascii="Times New Roman" w:hAnsi="Times New Roman" w:cs="Times New Roman"/>
          <w:sz w:val="28"/>
          <w:szCs w:val="28"/>
        </w:rPr>
        <w:t>. </w:t>
      </w:r>
      <w:r w:rsidR="007713E7">
        <w:rPr>
          <w:rFonts w:ascii="Times New Roman" w:hAnsi="Times New Roman" w:cs="Times New Roman"/>
          <w:sz w:val="28"/>
          <w:szCs w:val="28"/>
        </w:rPr>
        <w:t>Иные члены к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омиссии: </w:t>
      </w:r>
    </w:p>
    <w:p w:rsidR="008B3CB5" w:rsidRDefault="009A0F26" w:rsidP="0083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713E7">
        <w:rPr>
          <w:rFonts w:ascii="Times New Roman" w:hAnsi="Times New Roman" w:cs="Times New Roman"/>
          <w:sz w:val="28"/>
          <w:szCs w:val="28"/>
        </w:rPr>
        <w:t>.1. Участвуют в заседаниях к</w:t>
      </w:r>
      <w:r w:rsidR="008B3CB5">
        <w:rPr>
          <w:rFonts w:ascii="Times New Roman" w:hAnsi="Times New Roman" w:cs="Times New Roman"/>
          <w:sz w:val="28"/>
          <w:szCs w:val="28"/>
        </w:rPr>
        <w:t>омиссии.</w:t>
      </w:r>
    </w:p>
    <w:p w:rsidR="008B3CB5" w:rsidRDefault="009A0F26" w:rsidP="0083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B3CB5">
        <w:rPr>
          <w:rFonts w:ascii="Times New Roman" w:hAnsi="Times New Roman" w:cs="Times New Roman"/>
          <w:sz w:val="28"/>
          <w:szCs w:val="28"/>
        </w:rPr>
        <w:t>.2. В</w:t>
      </w:r>
      <w:r w:rsidR="0058787B" w:rsidRPr="0025794D">
        <w:rPr>
          <w:rFonts w:ascii="Times New Roman" w:hAnsi="Times New Roman" w:cs="Times New Roman"/>
          <w:sz w:val="28"/>
          <w:szCs w:val="28"/>
        </w:rPr>
        <w:t>носят предложения</w:t>
      </w:r>
      <w:r w:rsidR="007713E7">
        <w:rPr>
          <w:rFonts w:ascii="Times New Roman" w:hAnsi="Times New Roman" w:cs="Times New Roman"/>
          <w:sz w:val="28"/>
          <w:szCs w:val="28"/>
        </w:rPr>
        <w:t xml:space="preserve"> в повестки заседаний к</w:t>
      </w:r>
      <w:r w:rsidR="008B3CB5">
        <w:rPr>
          <w:rFonts w:ascii="Times New Roman" w:hAnsi="Times New Roman" w:cs="Times New Roman"/>
          <w:sz w:val="28"/>
          <w:szCs w:val="28"/>
        </w:rPr>
        <w:t>омиссии.</w:t>
      </w:r>
    </w:p>
    <w:p w:rsidR="008B3CB5" w:rsidRDefault="009A0F26" w:rsidP="0083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B3CB5">
        <w:rPr>
          <w:rFonts w:ascii="Times New Roman" w:hAnsi="Times New Roman" w:cs="Times New Roman"/>
          <w:sz w:val="28"/>
          <w:szCs w:val="28"/>
        </w:rPr>
        <w:t>.3. У</w:t>
      </w:r>
      <w:r w:rsidR="0058787B" w:rsidRPr="0025794D">
        <w:rPr>
          <w:rFonts w:ascii="Times New Roman" w:hAnsi="Times New Roman" w:cs="Times New Roman"/>
          <w:sz w:val="28"/>
          <w:szCs w:val="28"/>
        </w:rPr>
        <w:t>частвуют в рассм</w:t>
      </w:r>
      <w:r w:rsidR="008B3CB5">
        <w:rPr>
          <w:rFonts w:ascii="Times New Roman" w:hAnsi="Times New Roman" w:cs="Times New Roman"/>
          <w:sz w:val="28"/>
          <w:szCs w:val="28"/>
        </w:rPr>
        <w:t>отрении ходатайств и документов.</w:t>
      </w:r>
    </w:p>
    <w:p w:rsidR="0037450C" w:rsidRDefault="009A0F26" w:rsidP="00837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D3936">
        <w:rPr>
          <w:rFonts w:ascii="Times New Roman" w:hAnsi="Times New Roman" w:cs="Times New Roman"/>
          <w:sz w:val="28"/>
          <w:szCs w:val="28"/>
        </w:rPr>
        <w:t>.4. </w:t>
      </w:r>
      <w:r w:rsidR="008B3CB5">
        <w:rPr>
          <w:rFonts w:ascii="Times New Roman" w:hAnsi="Times New Roman" w:cs="Times New Roman"/>
          <w:sz w:val="28"/>
          <w:szCs w:val="28"/>
        </w:rPr>
        <w:t>П</w:t>
      </w:r>
      <w:r w:rsidR="0058787B" w:rsidRPr="0025794D">
        <w:rPr>
          <w:rFonts w:ascii="Times New Roman" w:hAnsi="Times New Roman" w:cs="Times New Roman"/>
          <w:sz w:val="28"/>
          <w:szCs w:val="28"/>
        </w:rPr>
        <w:t>одписывают протоколы</w:t>
      </w:r>
      <w:r w:rsidR="007713E7">
        <w:rPr>
          <w:rFonts w:ascii="Times New Roman" w:hAnsi="Times New Roman" w:cs="Times New Roman"/>
          <w:sz w:val="28"/>
          <w:szCs w:val="28"/>
        </w:rPr>
        <w:t xml:space="preserve"> к</w:t>
      </w:r>
      <w:r w:rsidR="00A4320F">
        <w:rPr>
          <w:rFonts w:ascii="Times New Roman" w:hAnsi="Times New Roman" w:cs="Times New Roman"/>
          <w:sz w:val="28"/>
          <w:szCs w:val="28"/>
        </w:rPr>
        <w:t>омиссии</w:t>
      </w:r>
      <w:r w:rsidR="0058787B" w:rsidRPr="00257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14A" w:rsidRDefault="00AF014A" w:rsidP="0083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C3C" w:rsidRDefault="004A6C3C" w:rsidP="0083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C3C" w:rsidRDefault="004A6C3C" w:rsidP="0083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C3C" w:rsidRDefault="004A6C3C" w:rsidP="0083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C3C" w:rsidRPr="00F01C06" w:rsidRDefault="004A6C3C" w:rsidP="0083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50C" w:rsidRPr="0037450C" w:rsidRDefault="00D207C6" w:rsidP="00837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713E7">
        <w:rPr>
          <w:rFonts w:ascii="Times New Roman" w:hAnsi="Times New Roman" w:cs="Times New Roman"/>
          <w:b/>
          <w:sz w:val="28"/>
          <w:szCs w:val="28"/>
        </w:rPr>
        <w:t>. Организация деятельности к</w:t>
      </w:r>
      <w:r w:rsidR="0037450C" w:rsidRPr="0037450C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</w:p>
    <w:p w:rsidR="0037450C" w:rsidRDefault="0037450C" w:rsidP="00837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DEB" w:rsidRPr="00F37DEB" w:rsidRDefault="007713E7" w:rsidP="0083768F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Члены к</w:t>
      </w:r>
      <w:r w:rsidR="00F37DEB" w:rsidRPr="00F37DEB">
        <w:rPr>
          <w:color w:val="000000"/>
          <w:sz w:val="28"/>
          <w:szCs w:val="28"/>
        </w:rPr>
        <w:t>омиссии осуществляют свою деятельность на безвозмездной основе, обладают равными правами при обсуждении рассматриваемых на заседании вопросов и не вправе разглашать сведения, ставш</w:t>
      </w:r>
      <w:r>
        <w:rPr>
          <w:color w:val="000000"/>
          <w:sz w:val="28"/>
          <w:szCs w:val="28"/>
        </w:rPr>
        <w:t>ие им известными в ходе работы к</w:t>
      </w:r>
      <w:r w:rsidR="00F37DEB" w:rsidRPr="00F37DEB">
        <w:rPr>
          <w:color w:val="000000"/>
          <w:sz w:val="28"/>
          <w:szCs w:val="28"/>
        </w:rPr>
        <w:t>омиссии.</w:t>
      </w:r>
    </w:p>
    <w:p w:rsidR="00F37DEB" w:rsidRPr="00F37DEB" w:rsidRDefault="007713E7" w:rsidP="0083768F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Заседания к</w:t>
      </w:r>
      <w:r w:rsidR="00F37DEB" w:rsidRPr="00F37DEB">
        <w:rPr>
          <w:color w:val="000000"/>
          <w:sz w:val="28"/>
          <w:szCs w:val="28"/>
        </w:rPr>
        <w:t xml:space="preserve">омиссии проводятся в течение </w:t>
      </w:r>
      <w:r w:rsidR="00570492">
        <w:rPr>
          <w:color w:val="000000"/>
          <w:sz w:val="28"/>
          <w:szCs w:val="28"/>
        </w:rPr>
        <w:t>десяти</w:t>
      </w:r>
      <w:r w:rsidR="00F37DEB" w:rsidRPr="00F37DEB">
        <w:rPr>
          <w:color w:val="000000"/>
          <w:sz w:val="28"/>
          <w:szCs w:val="28"/>
        </w:rPr>
        <w:t xml:space="preserve"> календарных дней с даты поступления ходатайства от Федерального агентства по делам молодежи.</w:t>
      </w:r>
    </w:p>
    <w:p w:rsidR="00F37DEB" w:rsidRPr="00F37DEB" w:rsidRDefault="00F37DEB" w:rsidP="003814D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7DEB"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>. </w:t>
      </w:r>
      <w:r w:rsidR="007713E7">
        <w:rPr>
          <w:color w:val="000000"/>
          <w:sz w:val="28"/>
          <w:szCs w:val="28"/>
        </w:rPr>
        <w:t>Заседание к</w:t>
      </w:r>
      <w:r w:rsidRPr="00F37DEB">
        <w:rPr>
          <w:color w:val="000000"/>
          <w:sz w:val="28"/>
          <w:szCs w:val="28"/>
        </w:rPr>
        <w:t>омиссии считается правомочным, если на нем присутств</w:t>
      </w:r>
      <w:r w:rsidR="00DC54FB">
        <w:rPr>
          <w:color w:val="000000"/>
          <w:sz w:val="28"/>
          <w:szCs w:val="28"/>
        </w:rPr>
        <w:t>уют не менее половины ее членов.</w:t>
      </w:r>
    </w:p>
    <w:p w:rsidR="00F37DEB" w:rsidRPr="00F37DEB" w:rsidRDefault="007713E7" w:rsidP="003814D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 Решения к</w:t>
      </w:r>
      <w:r w:rsidR="00F37DEB" w:rsidRPr="00F37DEB">
        <w:rPr>
          <w:color w:val="000000"/>
          <w:sz w:val="28"/>
          <w:szCs w:val="28"/>
        </w:rPr>
        <w:t>омиссии принимаются большинством голосов от чис</w:t>
      </w:r>
      <w:r>
        <w:rPr>
          <w:color w:val="000000"/>
          <w:sz w:val="28"/>
          <w:szCs w:val="28"/>
        </w:rPr>
        <w:t>ла присутствующих на заседании к</w:t>
      </w:r>
      <w:r w:rsidR="00F37DEB" w:rsidRPr="00F37DEB">
        <w:rPr>
          <w:color w:val="000000"/>
          <w:sz w:val="28"/>
          <w:szCs w:val="28"/>
        </w:rPr>
        <w:t>омиссии членов комиссии путем открытого голосования.</w:t>
      </w:r>
      <w:r w:rsidR="00886FC2">
        <w:rPr>
          <w:color w:val="000000"/>
          <w:sz w:val="28"/>
          <w:szCs w:val="28"/>
        </w:rPr>
        <w:t xml:space="preserve"> При равенстве голосов решающим является голос председателя комиссии </w:t>
      </w:r>
      <w:r w:rsidR="00752813">
        <w:rPr>
          <w:sz w:val="28"/>
          <w:szCs w:val="28"/>
        </w:rPr>
        <w:t>или его заместителя</w:t>
      </w:r>
      <w:r w:rsidR="00886FC2">
        <w:rPr>
          <w:sz w:val="28"/>
          <w:szCs w:val="28"/>
        </w:rPr>
        <w:t xml:space="preserve"> (при отсутствии председателя комиссии).</w:t>
      </w:r>
    </w:p>
    <w:p w:rsidR="00041918" w:rsidRDefault="00DC54FB" w:rsidP="003814D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F37DEB">
        <w:rPr>
          <w:color w:val="000000"/>
          <w:sz w:val="28"/>
          <w:szCs w:val="28"/>
        </w:rPr>
        <w:t>. </w:t>
      </w:r>
      <w:r w:rsidR="007713E7">
        <w:rPr>
          <w:color w:val="000000"/>
          <w:sz w:val="28"/>
          <w:szCs w:val="28"/>
        </w:rPr>
        <w:t>Решения к</w:t>
      </w:r>
      <w:r w:rsidR="00F37DEB" w:rsidRPr="00F37DEB">
        <w:rPr>
          <w:color w:val="000000"/>
          <w:sz w:val="28"/>
          <w:szCs w:val="28"/>
        </w:rPr>
        <w:t>омиссии оформляются</w:t>
      </w:r>
      <w:r w:rsidR="007713E7">
        <w:rPr>
          <w:color w:val="000000"/>
          <w:sz w:val="28"/>
          <w:szCs w:val="28"/>
        </w:rPr>
        <w:t xml:space="preserve"> протоколом комиссии и заключением к</w:t>
      </w:r>
      <w:r w:rsidR="00F37DEB">
        <w:rPr>
          <w:color w:val="000000"/>
          <w:sz w:val="28"/>
          <w:szCs w:val="28"/>
        </w:rPr>
        <w:t>омиссии</w:t>
      </w:r>
      <w:r w:rsidR="00115674">
        <w:rPr>
          <w:color w:val="000000"/>
          <w:sz w:val="28"/>
          <w:szCs w:val="28"/>
        </w:rPr>
        <w:t xml:space="preserve"> в течение двух </w:t>
      </w:r>
      <w:r w:rsidR="008A58C1">
        <w:rPr>
          <w:color w:val="000000"/>
          <w:sz w:val="28"/>
          <w:szCs w:val="28"/>
        </w:rPr>
        <w:t xml:space="preserve">рабочих </w:t>
      </w:r>
      <w:r w:rsidR="00115674">
        <w:rPr>
          <w:color w:val="000000"/>
          <w:sz w:val="28"/>
          <w:szCs w:val="28"/>
        </w:rPr>
        <w:t xml:space="preserve">дней со дня </w:t>
      </w:r>
      <w:r w:rsidR="009F11E7">
        <w:rPr>
          <w:color w:val="000000"/>
          <w:sz w:val="28"/>
          <w:szCs w:val="28"/>
          <w:shd w:val="clear" w:color="auto" w:fill="FFFFFF"/>
        </w:rPr>
        <w:t>проведения заседания к</w:t>
      </w:r>
      <w:r w:rsidR="00115674" w:rsidRPr="00DF0215">
        <w:rPr>
          <w:color w:val="000000"/>
          <w:sz w:val="28"/>
          <w:szCs w:val="28"/>
          <w:shd w:val="clear" w:color="auto" w:fill="FFFFFF"/>
        </w:rPr>
        <w:t>омиссии</w:t>
      </w:r>
      <w:r w:rsidR="00041918">
        <w:rPr>
          <w:color w:val="000000"/>
          <w:sz w:val="28"/>
          <w:szCs w:val="28"/>
        </w:rPr>
        <w:t>.</w:t>
      </w:r>
    </w:p>
    <w:p w:rsidR="00DF0215" w:rsidRPr="00DF0215" w:rsidRDefault="00DF0215" w:rsidP="0038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15">
        <w:rPr>
          <w:rFonts w:ascii="Times New Roman" w:hAnsi="Times New Roman" w:cs="Times New Roman"/>
          <w:color w:val="000000"/>
          <w:sz w:val="28"/>
          <w:szCs w:val="28"/>
        </w:rPr>
        <w:t>4.6. </w:t>
      </w:r>
      <w:r w:rsidR="007713E7">
        <w:rPr>
          <w:rFonts w:ascii="Times New Roman" w:hAnsi="Times New Roman" w:cs="Times New Roman"/>
          <w:sz w:val="28"/>
          <w:szCs w:val="28"/>
        </w:rPr>
        <w:t>Протокол к</w:t>
      </w:r>
      <w:r w:rsidR="00115674">
        <w:rPr>
          <w:rFonts w:ascii="Times New Roman" w:hAnsi="Times New Roman" w:cs="Times New Roman"/>
          <w:sz w:val="28"/>
          <w:szCs w:val="28"/>
        </w:rPr>
        <w:t>омиссии подписывае</w:t>
      </w:r>
      <w:r w:rsidR="007713E7">
        <w:rPr>
          <w:rFonts w:ascii="Times New Roman" w:hAnsi="Times New Roman" w:cs="Times New Roman"/>
          <w:sz w:val="28"/>
          <w:szCs w:val="28"/>
        </w:rPr>
        <w:t>тся председателем к</w:t>
      </w:r>
      <w:r w:rsidRPr="00DF0215">
        <w:rPr>
          <w:rFonts w:ascii="Times New Roman" w:hAnsi="Times New Roman" w:cs="Times New Roman"/>
          <w:sz w:val="28"/>
          <w:szCs w:val="28"/>
        </w:rPr>
        <w:t>омиссии или его заместителе</w:t>
      </w:r>
      <w:r w:rsidR="007713E7">
        <w:rPr>
          <w:rFonts w:ascii="Times New Roman" w:hAnsi="Times New Roman" w:cs="Times New Roman"/>
          <w:sz w:val="28"/>
          <w:szCs w:val="28"/>
        </w:rPr>
        <w:t>м (при отсутствии председателя комиссии) и всеми членами к</w:t>
      </w:r>
      <w:r w:rsidRPr="00DF0215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DF0215" w:rsidRDefault="00041918" w:rsidP="003814D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F0215">
        <w:rPr>
          <w:color w:val="000000"/>
          <w:sz w:val="28"/>
          <w:szCs w:val="28"/>
        </w:rPr>
        <w:t>4.</w:t>
      </w:r>
      <w:r w:rsidR="00DF0215" w:rsidRPr="00DF0215">
        <w:rPr>
          <w:color w:val="000000"/>
          <w:sz w:val="28"/>
          <w:szCs w:val="28"/>
        </w:rPr>
        <w:t>7</w:t>
      </w:r>
      <w:r w:rsidRPr="00DF0215">
        <w:rPr>
          <w:color w:val="000000"/>
          <w:sz w:val="28"/>
          <w:szCs w:val="28"/>
        </w:rPr>
        <w:t>. </w:t>
      </w:r>
      <w:r w:rsidRPr="00DF0215">
        <w:rPr>
          <w:color w:val="000000"/>
          <w:sz w:val="28"/>
          <w:szCs w:val="28"/>
          <w:shd w:val="clear" w:color="auto" w:fill="FFFFFF"/>
        </w:rPr>
        <w:t>Подписанное заключение направляется в адрес Федерального агентства по делам молодежи не позднее третьего рабочего д</w:t>
      </w:r>
      <w:r w:rsidR="007713E7">
        <w:rPr>
          <w:color w:val="000000"/>
          <w:sz w:val="28"/>
          <w:szCs w:val="28"/>
          <w:shd w:val="clear" w:color="auto" w:fill="FFFFFF"/>
        </w:rPr>
        <w:t>ня с даты проведения заседания к</w:t>
      </w:r>
      <w:r w:rsidRPr="00DF0215">
        <w:rPr>
          <w:color w:val="000000"/>
          <w:sz w:val="28"/>
          <w:szCs w:val="28"/>
          <w:shd w:val="clear" w:color="auto" w:fill="FFFFFF"/>
        </w:rPr>
        <w:t>омиссии</w:t>
      </w:r>
      <w:r w:rsidR="00115674">
        <w:rPr>
          <w:color w:val="000000"/>
          <w:sz w:val="28"/>
          <w:szCs w:val="28"/>
          <w:shd w:val="clear" w:color="auto" w:fill="FFFFFF"/>
        </w:rPr>
        <w:t>.</w:t>
      </w:r>
    </w:p>
    <w:p w:rsidR="00DF0215" w:rsidRPr="00BC12CD" w:rsidRDefault="00DF0215" w:rsidP="003814D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4.8. </w:t>
      </w:r>
      <w:r w:rsidRPr="0025794D">
        <w:rPr>
          <w:sz w:val="28"/>
          <w:szCs w:val="28"/>
        </w:rPr>
        <w:t>Организационное, правовое и материально-техническое обеспечение д</w:t>
      </w:r>
      <w:r w:rsidR="007713E7">
        <w:rPr>
          <w:sz w:val="28"/>
          <w:szCs w:val="28"/>
        </w:rPr>
        <w:t>еятельности к</w:t>
      </w:r>
      <w:r>
        <w:rPr>
          <w:sz w:val="28"/>
          <w:szCs w:val="28"/>
        </w:rPr>
        <w:t>омиссии осуществляе</w:t>
      </w:r>
      <w:r w:rsidRPr="0025794D">
        <w:rPr>
          <w:sz w:val="28"/>
          <w:szCs w:val="28"/>
        </w:rPr>
        <w:t xml:space="preserve">т министерство </w:t>
      </w:r>
      <w:r>
        <w:rPr>
          <w:sz w:val="28"/>
          <w:szCs w:val="28"/>
        </w:rPr>
        <w:t xml:space="preserve">молодежной политики Кировской </w:t>
      </w:r>
      <w:r w:rsidRPr="0025794D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F37DEB" w:rsidRDefault="00F37DEB" w:rsidP="00BC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EB" w:rsidRDefault="00F37DEB" w:rsidP="00BC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DEB" w:rsidRDefault="00F37DEB" w:rsidP="00BC1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A10" w:rsidRPr="0025794D" w:rsidRDefault="00AB1A10" w:rsidP="0037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94D">
        <w:rPr>
          <w:rFonts w:ascii="Times New Roman" w:hAnsi="Times New Roman" w:cs="Times New Roman"/>
          <w:sz w:val="28"/>
          <w:szCs w:val="28"/>
        </w:rPr>
        <w:t>___________</w:t>
      </w:r>
    </w:p>
    <w:sectPr w:rsidR="00AB1A10" w:rsidRPr="0025794D" w:rsidSect="000E2AB0">
      <w:headerReference w:type="default" r:id="rId8"/>
      <w:pgSz w:w="11910" w:h="16840"/>
      <w:pgMar w:top="1134" w:right="850" w:bottom="993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33" w:rsidRDefault="00393F33" w:rsidP="00802A7F">
      <w:pPr>
        <w:spacing w:after="0" w:line="240" w:lineRule="auto"/>
      </w:pPr>
      <w:r>
        <w:separator/>
      </w:r>
    </w:p>
  </w:endnote>
  <w:endnote w:type="continuationSeparator" w:id="0">
    <w:p w:rsidR="00393F33" w:rsidRDefault="00393F33" w:rsidP="008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33" w:rsidRDefault="00393F33" w:rsidP="00802A7F">
      <w:pPr>
        <w:spacing w:after="0" w:line="240" w:lineRule="auto"/>
      </w:pPr>
      <w:r>
        <w:separator/>
      </w:r>
    </w:p>
  </w:footnote>
  <w:footnote w:type="continuationSeparator" w:id="0">
    <w:p w:rsidR="00393F33" w:rsidRDefault="00393F33" w:rsidP="0080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46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262A" w:rsidRPr="007B35C8" w:rsidRDefault="008C772D" w:rsidP="007B35C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2A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D262A" w:rsidRPr="00802A7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2A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70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2A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DCD"/>
    <w:rsid w:val="0001427D"/>
    <w:rsid w:val="00021267"/>
    <w:rsid w:val="0002362F"/>
    <w:rsid w:val="0003572C"/>
    <w:rsid w:val="00041918"/>
    <w:rsid w:val="00050ADE"/>
    <w:rsid w:val="00071981"/>
    <w:rsid w:val="00074D75"/>
    <w:rsid w:val="0008330F"/>
    <w:rsid w:val="000841C4"/>
    <w:rsid w:val="00084F0A"/>
    <w:rsid w:val="0008511A"/>
    <w:rsid w:val="00090290"/>
    <w:rsid w:val="00093A32"/>
    <w:rsid w:val="00094ABB"/>
    <w:rsid w:val="00096248"/>
    <w:rsid w:val="000B2398"/>
    <w:rsid w:val="000B6373"/>
    <w:rsid w:val="000C4394"/>
    <w:rsid w:val="000D0D73"/>
    <w:rsid w:val="000D0E86"/>
    <w:rsid w:val="000D5A9B"/>
    <w:rsid w:val="000E1DAE"/>
    <w:rsid w:val="000E2AB0"/>
    <w:rsid w:val="000E362A"/>
    <w:rsid w:val="000E43F9"/>
    <w:rsid w:val="000E4D6B"/>
    <w:rsid w:val="000F32C0"/>
    <w:rsid w:val="000F5346"/>
    <w:rsid w:val="00100D6B"/>
    <w:rsid w:val="0010490C"/>
    <w:rsid w:val="0011320F"/>
    <w:rsid w:val="00115674"/>
    <w:rsid w:val="00115E83"/>
    <w:rsid w:val="00116EB5"/>
    <w:rsid w:val="001205B3"/>
    <w:rsid w:val="00122EF4"/>
    <w:rsid w:val="00141372"/>
    <w:rsid w:val="00142FD4"/>
    <w:rsid w:val="00143849"/>
    <w:rsid w:val="001455C2"/>
    <w:rsid w:val="00145717"/>
    <w:rsid w:val="001471E4"/>
    <w:rsid w:val="00147B80"/>
    <w:rsid w:val="0016286F"/>
    <w:rsid w:val="00163BD1"/>
    <w:rsid w:val="00163C5C"/>
    <w:rsid w:val="0016527C"/>
    <w:rsid w:val="0017471E"/>
    <w:rsid w:val="0018106C"/>
    <w:rsid w:val="00195CD5"/>
    <w:rsid w:val="001A27EC"/>
    <w:rsid w:val="001A2DDA"/>
    <w:rsid w:val="001A371F"/>
    <w:rsid w:val="001A445F"/>
    <w:rsid w:val="001C5222"/>
    <w:rsid w:val="001C6A05"/>
    <w:rsid w:val="001D17CA"/>
    <w:rsid w:val="001D262A"/>
    <w:rsid w:val="001E0E2D"/>
    <w:rsid w:val="001F35DE"/>
    <w:rsid w:val="001F4580"/>
    <w:rsid w:val="001F6362"/>
    <w:rsid w:val="001F7EC6"/>
    <w:rsid w:val="00210BA6"/>
    <w:rsid w:val="00211589"/>
    <w:rsid w:val="00214983"/>
    <w:rsid w:val="00216D13"/>
    <w:rsid w:val="002252D3"/>
    <w:rsid w:val="00227EF6"/>
    <w:rsid w:val="00230684"/>
    <w:rsid w:val="00230F14"/>
    <w:rsid w:val="00231782"/>
    <w:rsid w:val="00232242"/>
    <w:rsid w:val="00253BB1"/>
    <w:rsid w:val="0025422B"/>
    <w:rsid w:val="0025794D"/>
    <w:rsid w:val="0026204D"/>
    <w:rsid w:val="002739DC"/>
    <w:rsid w:val="002774DE"/>
    <w:rsid w:val="00282DE3"/>
    <w:rsid w:val="00284EDD"/>
    <w:rsid w:val="00287A5E"/>
    <w:rsid w:val="00293159"/>
    <w:rsid w:val="00293893"/>
    <w:rsid w:val="002944D9"/>
    <w:rsid w:val="00297AB4"/>
    <w:rsid w:val="002A0789"/>
    <w:rsid w:val="002A29E7"/>
    <w:rsid w:val="002A7A1B"/>
    <w:rsid w:val="002B1618"/>
    <w:rsid w:val="002B19EF"/>
    <w:rsid w:val="002B43E2"/>
    <w:rsid w:val="002C1629"/>
    <w:rsid w:val="002E4D24"/>
    <w:rsid w:val="002E50DC"/>
    <w:rsid w:val="002F282A"/>
    <w:rsid w:val="002F68FE"/>
    <w:rsid w:val="0030188E"/>
    <w:rsid w:val="00306712"/>
    <w:rsid w:val="003068FD"/>
    <w:rsid w:val="003160B8"/>
    <w:rsid w:val="00316CCB"/>
    <w:rsid w:val="003304CA"/>
    <w:rsid w:val="00333AEF"/>
    <w:rsid w:val="003429CD"/>
    <w:rsid w:val="00344E8B"/>
    <w:rsid w:val="00345F58"/>
    <w:rsid w:val="00353D89"/>
    <w:rsid w:val="00354C42"/>
    <w:rsid w:val="003568EA"/>
    <w:rsid w:val="00364755"/>
    <w:rsid w:val="003652E9"/>
    <w:rsid w:val="00367C7E"/>
    <w:rsid w:val="00371667"/>
    <w:rsid w:val="003743F5"/>
    <w:rsid w:val="0037450C"/>
    <w:rsid w:val="003814D4"/>
    <w:rsid w:val="00384D1D"/>
    <w:rsid w:val="00385460"/>
    <w:rsid w:val="003924B0"/>
    <w:rsid w:val="00393F33"/>
    <w:rsid w:val="00395DCD"/>
    <w:rsid w:val="00396338"/>
    <w:rsid w:val="003C0FA1"/>
    <w:rsid w:val="003C37C5"/>
    <w:rsid w:val="003C4ED8"/>
    <w:rsid w:val="003D0F98"/>
    <w:rsid w:val="003D5032"/>
    <w:rsid w:val="003D61E1"/>
    <w:rsid w:val="003E6DCD"/>
    <w:rsid w:val="003F2B6B"/>
    <w:rsid w:val="003F6C82"/>
    <w:rsid w:val="00402EF3"/>
    <w:rsid w:val="004039DF"/>
    <w:rsid w:val="004206DE"/>
    <w:rsid w:val="00420ACB"/>
    <w:rsid w:val="004232F3"/>
    <w:rsid w:val="0042410A"/>
    <w:rsid w:val="0042525E"/>
    <w:rsid w:val="004263D6"/>
    <w:rsid w:val="00430CC6"/>
    <w:rsid w:val="004318E1"/>
    <w:rsid w:val="004354DB"/>
    <w:rsid w:val="00435D2D"/>
    <w:rsid w:val="00437E7B"/>
    <w:rsid w:val="004424EC"/>
    <w:rsid w:val="0044367B"/>
    <w:rsid w:val="00446ABD"/>
    <w:rsid w:val="004617E4"/>
    <w:rsid w:val="00463144"/>
    <w:rsid w:val="00463388"/>
    <w:rsid w:val="00466609"/>
    <w:rsid w:val="004666C2"/>
    <w:rsid w:val="004729DF"/>
    <w:rsid w:val="00474810"/>
    <w:rsid w:val="00477192"/>
    <w:rsid w:val="00482204"/>
    <w:rsid w:val="004962E9"/>
    <w:rsid w:val="004A18DA"/>
    <w:rsid w:val="004A6C3C"/>
    <w:rsid w:val="004C0F1C"/>
    <w:rsid w:val="004C356B"/>
    <w:rsid w:val="004C5C1A"/>
    <w:rsid w:val="004D3ABC"/>
    <w:rsid w:val="004E0D29"/>
    <w:rsid w:val="004E2694"/>
    <w:rsid w:val="004E446F"/>
    <w:rsid w:val="004F17AD"/>
    <w:rsid w:val="004F3783"/>
    <w:rsid w:val="00502B3E"/>
    <w:rsid w:val="0050508C"/>
    <w:rsid w:val="0050655A"/>
    <w:rsid w:val="00510E1B"/>
    <w:rsid w:val="0051150A"/>
    <w:rsid w:val="005159E9"/>
    <w:rsid w:val="0052108E"/>
    <w:rsid w:val="00525517"/>
    <w:rsid w:val="00526EEA"/>
    <w:rsid w:val="00535018"/>
    <w:rsid w:val="0056419B"/>
    <w:rsid w:val="00567318"/>
    <w:rsid w:val="00570492"/>
    <w:rsid w:val="00572403"/>
    <w:rsid w:val="00576603"/>
    <w:rsid w:val="00580AE9"/>
    <w:rsid w:val="00583C4F"/>
    <w:rsid w:val="005842D3"/>
    <w:rsid w:val="00584913"/>
    <w:rsid w:val="0058787B"/>
    <w:rsid w:val="005944F8"/>
    <w:rsid w:val="005B26BC"/>
    <w:rsid w:val="005B4EF1"/>
    <w:rsid w:val="005C4E85"/>
    <w:rsid w:val="005D49A3"/>
    <w:rsid w:val="005D5584"/>
    <w:rsid w:val="005E214F"/>
    <w:rsid w:val="005E263E"/>
    <w:rsid w:val="005E3D34"/>
    <w:rsid w:val="005F07A4"/>
    <w:rsid w:val="005F3780"/>
    <w:rsid w:val="005F6217"/>
    <w:rsid w:val="00602AB7"/>
    <w:rsid w:val="00606587"/>
    <w:rsid w:val="0060671F"/>
    <w:rsid w:val="00607586"/>
    <w:rsid w:val="00613DF3"/>
    <w:rsid w:val="00616038"/>
    <w:rsid w:val="00616538"/>
    <w:rsid w:val="00622B86"/>
    <w:rsid w:val="00633A4D"/>
    <w:rsid w:val="00634EC0"/>
    <w:rsid w:val="006362F6"/>
    <w:rsid w:val="00636613"/>
    <w:rsid w:val="00636C88"/>
    <w:rsid w:val="006445B9"/>
    <w:rsid w:val="00650896"/>
    <w:rsid w:val="00655361"/>
    <w:rsid w:val="00656718"/>
    <w:rsid w:val="006728FC"/>
    <w:rsid w:val="00673C9D"/>
    <w:rsid w:val="006778FE"/>
    <w:rsid w:val="00681565"/>
    <w:rsid w:val="0068332F"/>
    <w:rsid w:val="00683BC5"/>
    <w:rsid w:val="00687706"/>
    <w:rsid w:val="00690261"/>
    <w:rsid w:val="00691E2E"/>
    <w:rsid w:val="006A1D22"/>
    <w:rsid w:val="006A1EA8"/>
    <w:rsid w:val="006A439E"/>
    <w:rsid w:val="006A741D"/>
    <w:rsid w:val="006B024C"/>
    <w:rsid w:val="006B0330"/>
    <w:rsid w:val="006B0639"/>
    <w:rsid w:val="006B10B0"/>
    <w:rsid w:val="006B3717"/>
    <w:rsid w:val="006C05D5"/>
    <w:rsid w:val="006C5710"/>
    <w:rsid w:val="006C7355"/>
    <w:rsid w:val="006D7CCC"/>
    <w:rsid w:val="006E1CAD"/>
    <w:rsid w:val="006E2DE8"/>
    <w:rsid w:val="006F36E0"/>
    <w:rsid w:val="006F40D3"/>
    <w:rsid w:val="00705CED"/>
    <w:rsid w:val="00706EF4"/>
    <w:rsid w:val="00717DFF"/>
    <w:rsid w:val="00723CC8"/>
    <w:rsid w:val="007313BC"/>
    <w:rsid w:val="00735046"/>
    <w:rsid w:val="00737075"/>
    <w:rsid w:val="00744B1E"/>
    <w:rsid w:val="007455B7"/>
    <w:rsid w:val="00750044"/>
    <w:rsid w:val="00751C3D"/>
    <w:rsid w:val="00752813"/>
    <w:rsid w:val="0075423E"/>
    <w:rsid w:val="00764123"/>
    <w:rsid w:val="0077046C"/>
    <w:rsid w:val="007713E7"/>
    <w:rsid w:val="00796F3F"/>
    <w:rsid w:val="00797528"/>
    <w:rsid w:val="007A28F5"/>
    <w:rsid w:val="007A3ECA"/>
    <w:rsid w:val="007A538B"/>
    <w:rsid w:val="007A7D95"/>
    <w:rsid w:val="007B35C8"/>
    <w:rsid w:val="007B44BA"/>
    <w:rsid w:val="007B5A72"/>
    <w:rsid w:val="007C27C7"/>
    <w:rsid w:val="007C36E4"/>
    <w:rsid w:val="007C4B84"/>
    <w:rsid w:val="007D10C6"/>
    <w:rsid w:val="007D4900"/>
    <w:rsid w:val="007E3FB2"/>
    <w:rsid w:val="007E473E"/>
    <w:rsid w:val="007F3491"/>
    <w:rsid w:val="007F615F"/>
    <w:rsid w:val="007F616D"/>
    <w:rsid w:val="00802A7F"/>
    <w:rsid w:val="00805692"/>
    <w:rsid w:val="00813CE8"/>
    <w:rsid w:val="0081598D"/>
    <w:rsid w:val="00824258"/>
    <w:rsid w:val="008259FB"/>
    <w:rsid w:val="00831673"/>
    <w:rsid w:val="00831FF7"/>
    <w:rsid w:val="008324C5"/>
    <w:rsid w:val="0083768F"/>
    <w:rsid w:val="00841698"/>
    <w:rsid w:val="00841F8B"/>
    <w:rsid w:val="00846B22"/>
    <w:rsid w:val="00855E02"/>
    <w:rsid w:val="00864AE8"/>
    <w:rsid w:val="0086635A"/>
    <w:rsid w:val="00883D5F"/>
    <w:rsid w:val="008855E6"/>
    <w:rsid w:val="00886FC2"/>
    <w:rsid w:val="00890858"/>
    <w:rsid w:val="008944D6"/>
    <w:rsid w:val="00895FA5"/>
    <w:rsid w:val="008A58C1"/>
    <w:rsid w:val="008A72D7"/>
    <w:rsid w:val="008B3CB5"/>
    <w:rsid w:val="008B4347"/>
    <w:rsid w:val="008C12CA"/>
    <w:rsid w:val="008C772D"/>
    <w:rsid w:val="008D34B6"/>
    <w:rsid w:val="008E064A"/>
    <w:rsid w:val="008F216A"/>
    <w:rsid w:val="00902AE0"/>
    <w:rsid w:val="00906F64"/>
    <w:rsid w:val="009077A8"/>
    <w:rsid w:val="0092401D"/>
    <w:rsid w:val="00927165"/>
    <w:rsid w:val="00930282"/>
    <w:rsid w:val="0093210E"/>
    <w:rsid w:val="00932267"/>
    <w:rsid w:val="00932644"/>
    <w:rsid w:val="00937545"/>
    <w:rsid w:val="00943337"/>
    <w:rsid w:val="009479D4"/>
    <w:rsid w:val="00952741"/>
    <w:rsid w:val="009528CE"/>
    <w:rsid w:val="00957682"/>
    <w:rsid w:val="00964729"/>
    <w:rsid w:val="00971758"/>
    <w:rsid w:val="0097736F"/>
    <w:rsid w:val="0098064D"/>
    <w:rsid w:val="00980EDC"/>
    <w:rsid w:val="009922AF"/>
    <w:rsid w:val="009A0F26"/>
    <w:rsid w:val="009A3F95"/>
    <w:rsid w:val="009A4775"/>
    <w:rsid w:val="009B4676"/>
    <w:rsid w:val="009B5ABC"/>
    <w:rsid w:val="009B6141"/>
    <w:rsid w:val="009B6EC9"/>
    <w:rsid w:val="009C1FCB"/>
    <w:rsid w:val="009C640B"/>
    <w:rsid w:val="009E67E4"/>
    <w:rsid w:val="009E6B6E"/>
    <w:rsid w:val="009E6CD6"/>
    <w:rsid w:val="009F11E7"/>
    <w:rsid w:val="00A0670C"/>
    <w:rsid w:val="00A152B0"/>
    <w:rsid w:val="00A242DA"/>
    <w:rsid w:val="00A26666"/>
    <w:rsid w:val="00A26B73"/>
    <w:rsid w:val="00A353A2"/>
    <w:rsid w:val="00A35B30"/>
    <w:rsid w:val="00A404A6"/>
    <w:rsid w:val="00A4320F"/>
    <w:rsid w:val="00A44750"/>
    <w:rsid w:val="00A4664A"/>
    <w:rsid w:val="00A505E4"/>
    <w:rsid w:val="00A6000A"/>
    <w:rsid w:val="00A610AB"/>
    <w:rsid w:val="00A83AC7"/>
    <w:rsid w:val="00A855E9"/>
    <w:rsid w:val="00A9218E"/>
    <w:rsid w:val="00A93CF8"/>
    <w:rsid w:val="00AA0AAD"/>
    <w:rsid w:val="00AB14F3"/>
    <w:rsid w:val="00AB19F7"/>
    <w:rsid w:val="00AB1A10"/>
    <w:rsid w:val="00AB39A8"/>
    <w:rsid w:val="00AC21B3"/>
    <w:rsid w:val="00AD3660"/>
    <w:rsid w:val="00AE3731"/>
    <w:rsid w:val="00AE3E29"/>
    <w:rsid w:val="00AE5271"/>
    <w:rsid w:val="00AE6910"/>
    <w:rsid w:val="00AE6B51"/>
    <w:rsid w:val="00AF014A"/>
    <w:rsid w:val="00AF01A9"/>
    <w:rsid w:val="00AF2541"/>
    <w:rsid w:val="00AF312E"/>
    <w:rsid w:val="00AF7C18"/>
    <w:rsid w:val="00B012ED"/>
    <w:rsid w:val="00B10016"/>
    <w:rsid w:val="00B12F98"/>
    <w:rsid w:val="00B14016"/>
    <w:rsid w:val="00B16D64"/>
    <w:rsid w:val="00B17974"/>
    <w:rsid w:val="00B2366E"/>
    <w:rsid w:val="00B251D2"/>
    <w:rsid w:val="00B34B63"/>
    <w:rsid w:val="00B37586"/>
    <w:rsid w:val="00B44F40"/>
    <w:rsid w:val="00B515A6"/>
    <w:rsid w:val="00B5182B"/>
    <w:rsid w:val="00B57D1C"/>
    <w:rsid w:val="00B60584"/>
    <w:rsid w:val="00B61074"/>
    <w:rsid w:val="00B717A1"/>
    <w:rsid w:val="00B74B28"/>
    <w:rsid w:val="00B74D0D"/>
    <w:rsid w:val="00B770CE"/>
    <w:rsid w:val="00B917E4"/>
    <w:rsid w:val="00B9334F"/>
    <w:rsid w:val="00B94D2E"/>
    <w:rsid w:val="00BC12CD"/>
    <w:rsid w:val="00BC1E53"/>
    <w:rsid w:val="00BC6E40"/>
    <w:rsid w:val="00BC738C"/>
    <w:rsid w:val="00BD0192"/>
    <w:rsid w:val="00BD336E"/>
    <w:rsid w:val="00BD564C"/>
    <w:rsid w:val="00BF0305"/>
    <w:rsid w:val="00C01CE5"/>
    <w:rsid w:val="00C01F77"/>
    <w:rsid w:val="00C13770"/>
    <w:rsid w:val="00C15D9D"/>
    <w:rsid w:val="00C20EA5"/>
    <w:rsid w:val="00C2252A"/>
    <w:rsid w:val="00C24480"/>
    <w:rsid w:val="00C27543"/>
    <w:rsid w:val="00C30B29"/>
    <w:rsid w:val="00C33D5B"/>
    <w:rsid w:val="00C3550C"/>
    <w:rsid w:val="00C41EB6"/>
    <w:rsid w:val="00C4217F"/>
    <w:rsid w:val="00C42BC7"/>
    <w:rsid w:val="00C454CA"/>
    <w:rsid w:val="00C4550C"/>
    <w:rsid w:val="00C53F5E"/>
    <w:rsid w:val="00C55EF2"/>
    <w:rsid w:val="00C56388"/>
    <w:rsid w:val="00C62653"/>
    <w:rsid w:val="00C628BA"/>
    <w:rsid w:val="00C63836"/>
    <w:rsid w:val="00C64E97"/>
    <w:rsid w:val="00C677AC"/>
    <w:rsid w:val="00C70CAB"/>
    <w:rsid w:val="00C72E54"/>
    <w:rsid w:val="00C800FD"/>
    <w:rsid w:val="00C81242"/>
    <w:rsid w:val="00C814BE"/>
    <w:rsid w:val="00C91D95"/>
    <w:rsid w:val="00C960DE"/>
    <w:rsid w:val="00C96286"/>
    <w:rsid w:val="00CA0FD2"/>
    <w:rsid w:val="00CA1115"/>
    <w:rsid w:val="00CB2A99"/>
    <w:rsid w:val="00CB3898"/>
    <w:rsid w:val="00CB6340"/>
    <w:rsid w:val="00CC1197"/>
    <w:rsid w:val="00CC44AD"/>
    <w:rsid w:val="00CC6036"/>
    <w:rsid w:val="00CD11B2"/>
    <w:rsid w:val="00CD1302"/>
    <w:rsid w:val="00CD1954"/>
    <w:rsid w:val="00CE7CA1"/>
    <w:rsid w:val="00CF1580"/>
    <w:rsid w:val="00D00486"/>
    <w:rsid w:val="00D014B1"/>
    <w:rsid w:val="00D020A9"/>
    <w:rsid w:val="00D07615"/>
    <w:rsid w:val="00D13AD2"/>
    <w:rsid w:val="00D15F51"/>
    <w:rsid w:val="00D174A0"/>
    <w:rsid w:val="00D207C6"/>
    <w:rsid w:val="00D22D5B"/>
    <w:rsid w:val="00D234B3"/>
    <w:rsid w:val="00D24E00"/>
    <w:rsid w:val="00D269AE"/>
    <w:rsid w:val="00D365F5"/>
    <w:rsid w:val="00D40068"/>
    <w:rsid w:val="00D443A5"/>
    <w:rsid w:val="00D46FB2"/>
    <w:rsid w:val="00D525FD"/>
    <w:rsid w:val="00D6001C"/>
    <w:rsid w:val="00D64614"/>
    <w:rsid w:val="00D71E08"/>
    <w:rsid w:val="00D74217"/>
    <w:rsid w:val="00D75AE9"/>
    <w:rsid w:val="00D8001B"/>
    <w:rsid w:val="00D8151D"/>
    <w:rsid w:val="00D85AF0"/>
    <w:rsid w:val="00D86C64"/>
    <w:rsid w:val="00D86EEC"/>
    <w:rsid w:val="00D9282A"/>
    <w:rsid w:val="00D94CB4"/>
    <w:rsid w:val="00DA3AC2"/>
    <w:rsid w:val="00DB0CEF"/>
    <w:rsid w:val="00DB18C2"/>
    <w:rsid w:val="00DB1AE1"/>
    <w:rsid w:val="00DB4279"/>
    <w:rsid w:val="00DC2A91"/>
    <w:rsid w:val="00DC34E6"/>
    <w:rsid w:val="00DC54FB"/>
    <w:rsid w:val="00DC6209"/>
    <w:rsid w:val="00DE67D0"/>
    <w:rsid w:val="00DF0215"/>
    <w:rsid w:val="00DF1AC1"/>
    <w:rsid w:val="00E0160E"/>
    <w:rsid w:val="00E01D9F"/>
    <w:rsid w:val="00E06892"/>
    <w:rsid w:val="00E20240"/>
    <w:rsid w:val="00E25428"/>
    <w:rsid w:val="00E2602D"/>
    <w:rsid w:val="00E34B74"/>
    <w:rsid w:val="00E34E75"/>
    <w:rsid w:val="00E35DA9"/>
    <w:rsid w:val="00E4569E"/>
    <w:rsid w:val="00E5150F"/>
    <w:rsid w:val="00E5473B"/>
    <w:rsid w:val="00E54BA3"/>
    <w:rsid w:val="00E6041A"/>
    <w:rsid w:val="00E652E9"/>
    <w:rsid w:val="00E72580"/>
    <w:rsid w:val="00E75E17"/>
    <w:rsid w:val="00E816AA"/>
    <w:rsid w:val="00E81DE2"/>
    <w:rsid w:val="00E903F0"/>
    <w:rsid w:val="00E90425"/>
    <w:rsid w:val="00E9073B"/>
    <w:rsid w:val="00E970FB"/>
    <w:rsid w:val="00EA2840"/>
    <w:rsid w:val="00EA28EA"/>
    <w:rsid w:val="00EA3803"/>
    <w:rsid w:val="00EB5521"/>
    <w:rsid w:val="00EB65F3"/>
    <w:rsid w:val="00EC0F25"/>
    <w:rsid w:val="00EC1B10"/>
    <w:rsid w:val="00EC494F"/>
    <w:rsid w:val="00ED0CA5"/>
    <w:rsid w:val="00ED3936"/>
    <w:rsid w:val="00EE5129"/>
    <w:rsid w:val="00EF06A0"/>
    <w:rsid w:val="00EF1E5D"/>
    <w:rsid w:val="00EF2A3C"/>
    <w:rsid w:val="00EF4635"/>
    <w:rsid w:val="00EF4E87"/>
    <w:rsid w:val="00EF745C"/>
    <w:rsid w:val="00F01580"/>
    <w:rsid w:val="00F01C06"/>
    <w:rsid w:val="00F04610"/>
    <w:rsid w:val="00F202D7"/>
    <w:rsid w:val="00F22700"/>
    <w:rsid w:val="00F22D7F"/>
    <w:rsid w:val="00F24BE5"/>
    <w:rsid w:val="00F3290F"/>
    <w:rsid w:val="00F37DEB"/>
    <w:rsid w:val="00F41A02"/>
    <w:rsid w:val="00F42EE7"/>
    <w:rsid w:val="00F451A3"/>
    <w:rsid w:val="00F54168"/>
    <w:rsid w:val="00F70DDC"/>
    <w:rsid w:val="00F75416"/>
    <w:rsid w:val="00F800F5"/>
    <w:rsid w:val="00F8584D"/>
    <w:rsid w:val="00F87FD6"/>
    <w:rsid w:val="00FA234C"/>
    <w:rsid w:val="00FA5465"/>
    <w:rsid w:val="00FB7A7C"/>
    <w:rsid w:val="00FB7E03"/>
    <w:rsid w:val="00FC113C"/>
    <w:rsid w:val="00FC288D"/>
    <w:rsid w:val="00FC2E06"/>
    <w:rsid w:val="00FD0366"/>
    <w:rsid w:val="00FD0692"/>
    <w:rsid w:val="00FE21FB"/>
    <w:rsid w:val="00FF3605"/>
    <w:rsid w:val="00FF432A"/>
    <w:rsid w:val="00FF5CDE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91"/>
  </w:style>
  <w:style w:type="paragraph" w:styleId="2">
    <w:name w:val="heading 2"/>
    <w:basedOn w:val="a"/>
    <w:link w:val="20"/>
    <w:uiPriority w:val="9"/>
    <w:qFormat/>
    <w:rsid w:val="002F6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 с отсуп"/>
    <w:basedOn w:val="a"/>
    <w:rsid w:val="00395DCD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Абзац1 без отступа"/>
    <w:basedOn w:val="a"/>
    <w:rsid w:val="002F68F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2F68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6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7A7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C45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A7F"/>
  </w:style>
  <w:style w:type="paragraph" w:styleId="a9">
    <w:name w:val="footer"/>
    <w:basedOn w:val="a"/>
    <w:link w:val="aa"/>
    <w:uiPriority w:val="99"/>
    <w:semiHidden/>
    <w:unhideWhenUsed/>
    <w:rsid w:val="0080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A7F"/>
  </w:style>
  <w:style w:type="character" w:customStyle="1" w:styleId="30">
    <w:name w:val="Заголовок 3 Знак"/>
    <w:basedOn w:val="a0"/>
    <w:link w:val="3"/>
    <w:uiPriority w:val="9"/>
    <w:semiHidden/>
    <w:rsid w:val="009806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Крат.сод. полож."/>
    <w:aliases w:val="и т.д."/>
    <w:basedOn w:val="a"/>
    <w:rsid w:val="0098064D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c">
    <w:name w:val="Strong"/>
    <w:basedOn w:val="a0"/>
    <w:uiPriority w:val="22"/>
    <w:qFormat/>
    <w:rsid w:val="00CA1115"/>
    <w:rPr>
      <w:b/>
      <w:bCs/>
    </w:rPr>
  </w:style>
  <w:style w:type="paragraph" w:styleId="ad">
    <w:name w:val="Normal (Web)"/>
    <w:basedOn w:val="a"/>
    <w:uiPriority w:val="99"/>
    <w:unhideWhenUsed/>
    <w:rsid w:val="009E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10490C"/>
  </w:style>
  <w:style w:type="paragraph" w:customStyle="1" w:styleId="t">
    <w:name w:val="t"/>
    <w:basedOn w:val="a"/>
    <w:rsid w:val="00AF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D704E-CCF8-4F07-946B-B02DBBBC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В. Кузнецова</cp:lastModifiedBy>
  <cp:revision>370</cp:revision>
  <cp:lastPrinted>2025-03-27T12:02:00Z</cp:lastPrinted>
  <dcterms:created xsi:type="dcterms:W3CDTF">2022-04-27T14:30:00Z</dcterms:created>
  <dcterms:modified xsi:type="dcterms:W3CDTF">2025-06-30T07:26:00Z</dcterms:modified>
</cp:coreProperties>
</file>